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2A3" w:rsidRDefault="003072A3" w:rsidP="00666F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666FA2">
        <w:rPr>
          <w:rFonts w:ascii="Times New Roman" w:hAnsi="Times New Roman" w:cs="Times New Roman"/>
          <w:b/>
          <w:sz w:val="28"/>
          <w:szCs w:val="28"/>
        </w:rPr>
        <w:t>.</w:t>
      </w:r>
    </w:p>
    <w:p w:rsidR="00666FA2" w:rsidRDefault="00666FA2" w:rsidP="00666FA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72A3" w:rsidRDefault="003072A3" w:rsidP="00666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44E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1E44E2">
        <w:rPr>
          <w:rFonts w:ascii="Times New Roman" w:hAnsi="Times New Roman" w:cs="Times New Roman"/>
          <w:sz w:val="28"/>
          <w:szCs w:val="28"/>
        </w:rPr>
        <w:t>«</w:t>
      </w:r>
      <w:r w:rsidR="00E44CBD">
        <w:rPr>
          <w:rFonts w:ascii="Times New Roman" w:hAnsi="Times New Roman" w:cs="Times New Roman"/>
          <w:sz w:val="28"/>
          <w:szCs w:val="28"/>
        </w:rPr>
        <w:t>Танцы мира</w:t>
      </w:r>
      <w:r w:rsidR="001E44E2">
        <w:rPr>
          <w:rFonts w:ascii="Times New Roman" w:hAnsi="Times New Roman" w:cs="Times New Roman"/>
          <w:sz w:val="28"/>
          <w:szCs w:val="28"/>
        </w:rPr>
        <w:t xml:space="preserve">» </w:t>
      </w:r>
      <w:r w:rsidR="00375195">
        <w:rPr>
          <w:rFonts w:ascii="Times New Roman" w:hAnsi="Times New Roman" w:cs="Times New Roman"/>
          <w:sz w:val="28"/>
          <w:szCs w:val="28"/>
        </w:rPr>
        <w:t>предоставляет</w:t>
      </w:r>
      <w:r w:rsidR="00552249">
        <w:rPr>
          <w:rFonts w:ascii="Times New Roman" w:hAnsi="Times New Roman" w:cs="Times New Roman"/>
          <w:sz w:val="28"/>
          <w:szCs w:val="28"/>
        </w:rPr>
        <w:t xml:space="preserve"> возможности обучения основам танцевального и</w:t>
      </w:r>
      <w:r w:rsidR="005D04DD">
        <w:rPr>
          <w:rFonts w:ascii="Times New Roman" w:hAnsi="Times New Roman" w:cs="Times New Roman"/>
          <w:sz w:val="28"/>
          <w:szCs w:val="28"/>
        </w:rPr>
        <w:t>скусства, дает возможность обучающимся</w:t>
      </w:r>
      <w:r w:rsidR="00552249">
        <w:rPr>
          <w:rFonts w:ascii="Times New Roman" w:hAnsi="Times New Roman" w:cs="Times New Roman"/>
          <w:sz w:val="28"/>
          <w:szCs w:val="28"/>
        </w:rPr>
        <w:t xml:space="preserve"> узнать мир хореографии, с помощью игровых технологий познакомить с некоторыми хор</w:t>
      </w:r>
      <w:r w:rsidR="00C97921">
        <w:rPr>
          <w:rFonts w:ascii="Times New Roman" w:hAnsi="Times New Roman" w:cs="Times New Roman"/>
          <w:sz w:val="28"/>
          <w:szCs w:val="28"/>
        </w:rPr>
        <w:t>еографическими жанрами, видами и</w:t>
      </w:r>
      <w:r w:rsidR="00552249">
        <w:rPr>
          <w:rFonts w:ascii="Times New Roman" w:hAnsi="Times New Roman" w:cs="Times New Roman"/>
          <w:sz w:val="28"/>
          <w:szCs w:val="28"/>
        </w:rPr>
        <w:t xml:space="preserve"> с</w:t>
      </w:r>
      <w:r w:rsidR="005D04DD">
        <w:rPr>
          <w:rFonts w:ascii="Times New Roman" w:hAnsi="Times New Roman" w:cs="Times New Roman"/>
          <w:sz w:val="28"/>
          <w:szCs w:val="28"/>
        </w:rPr>
        <w:t>тилями. Программа поможет  обучающимся</w:t>
      </w:r>
      <w:r w:rsidR="00552249">
        <w:rPr>
          <w:rFonts w:ascii="Times New Roman" w:hAnsi="Times New Roman" w:cs="Times New Roman"/>
          <w:sz w:val="28"/>
          <w:szCs w:val="28"/>
        </w:rPr>
        <w:t xml:space="preserve"> творчес</w:t>
      </w:r>
      <w:r w:rsidR="00DA7109">
        <w:rPr>
          <w:rFonts w:ascii="Times New Roman" w:hAnsi="Times New Roman" w:cs="Times New Roman"/>
          <w:sz w:val="28"/>
          <w:szCs w:val="28"/>
        </w:rPr>
        <w:t xml:space="preserve">ки выразить </w:t>
      </w:r>
      <w:r w:rsidR="00552249">
        <w:rPr>
          <w:rFonts w:ascii="Times New Roman" w:hAnsi="Times New Roman" w:cs="Times New Roman"/>
          <w:sz w:val="28"/>
          <w:szCs w:val="28"/>
        </w:rPr>
        <w:t xml:space="preserve"> и проявить</w:t>
      </w:r>
      <w:r w:rsidR="00C97921">
        <w:rPr>
          <w:rFonts w:ascii="Times New Roman" w:hAnsi="Times New Roman" w:cs="Times New Roman"/>
          <w:sz w:val="28"/>
          <w:szCs w:val="28"/>
        </w:rPr>
        <w:t xml:space="preserve"> себя</w:t>
      </w:r>
      <w:r w:rsidR="00552249">
        <w:rPr>
          <w:rFonts w:ascii="Times New Roman" w:hAnsi="Times New Roman" w:cs="Times New Roman"/>
          <w:sz w:val="28"/>
          <w:szCs w:val="28"/>
        </w:rPr>
        <w:t xml:space="preserve"> посредством пластики, ритмики и импровизации. </w:t>
      </w:r>
    </w:p>
    <w:p w:rsidR="006112F3" w:rsidRPr="0006209A" w:rsidRDefault="006112F3" w:rsidP="006112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b/>
          <w:sz w:val="28"/>
          <w:szCs w:val="28"/>
        </w:rPr>
        <w:t>Нормативно-правовые документы, обеспечивающие реализацию программы</w:t>
      </w:r>
      <w:r w:rsidRPr="0006209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29 декабря 2012 г.№273-ФЗ «Об образовании в Российской Федерации» (Далее – ФЗ № 273).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Концепция развития дополнительного образования детей, утверждённая распоряжением Правительства Российской Федерации от 4 сентября 2014 г. №1726-р (Далее – Концепция).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29 августа 2013 г. №1008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№1008).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9 января 2014 г. №2 «Об утверждении порядка применения организациями дистанционных образовательных технологий при реализации образовательных программ» (Далее – Приказ №2).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Постановление Главного государственного санитарного врача Российского Федерации от 4 июля 2014 г. №41 «Об утверждении СанПин 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Методологические рекомендации по проектированию дополнительных общеразвивающих программ от 18.11.2015 г. Министерство образования и науки РФ.</w:t>
      </w:r>
    </w:p>
    <w:p w:rsidR="006112F3" w:rsidRPr="0006209A" w:rsidRDefault="006112F3" w:rsidP="006112F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Краевые методологические рекомендации по разработке дополнительных общеобразовательных программ и программ электронного обучения от 15 июля 2015г.</w:t>
      </w:r>
    </w:p>
    <w:p w:rsidR="006112F3" w:rsidRPr="006112F3" w:rsidRDefault="006112F3" w:rsidP="00666FA2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 общеобразовательных, общеразвивающих программ от 31 августа 2016 г.  № 01-20/1934 Министерство образования, науки и молодёжной политики Краснодарского края государственное бюджетное образовательное учреждение дополнительного профессионального образования «Институт развития образования» Краснодарского края.</w:t>
      </w:r>
    </w:p>
    <w:p w:rsidR="005E575C" w:rsidRDefault="00805A78" w:rsidP="00AD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 </w:t>
      </w:r>
      <w:r>
        <w:rPr>
          <w:rFonts w:ascii="Times New Roman" w:hAnsi="Times New Roman" w:cs="Times New Roman"/>
          <w:sz w:val="28"/>
          <w:szCs w:val="28"/>
        </w:rPr>
        <w:t>дополнительн</w:t>
      </w:r>
      <w:r w:rsidR="00602A5D">
        <w:rPr>
          <w:rFonts w:ascii="Times New Roman" w:hAnsi="Times New Roman" w:cs="Times New Roman"/>
          <w:sz w:val="28"/>
          <w:szCs w:val="28"/>
        </w:rPr>
        <w:t>ой общеобразовательной программы -  художественная</w:t>
      </w:r>
      <w:r w:rsidR="001C1649">
        <w:rPr>
          <w:rFonts w:ascii="Times New Roman" w:hAnsi="Times New Roman" w:cs="Times New Roman"/>
          <w:sz w:val="28"/>
          <w:szCs w:val="28"/>
        </w:rPr>
        <w:t>.</w:t>
      </w:r>
      <w:r w:rsidR="00AD392D" w:rsidRPr="00AD392D">
        <w:rPr>
          <w:rFonts w:ascii="Times New Roman" w:hAnsi="Times New Roman" w:cs="Times New Roman"/>
          <w:sz w:val="28"/>
          <w:szCs w:val="28"/>
        </w:rPr>
        <w:t xml:space="preserve"> </w:t>
      </w:r>
      <w:r w:rsidR="00AD392D">
        <w:rPr>
          <w:rFonts w:ascii="Times New Roman" w:hAnsi="Times New Roman" w:cs="Times New Roman"/>
          <w:sz w:val="28"/>
          <w:szCs w:val="28"/>
        </w:rPr>
        <w:t>П</w:t>
      </w:r>
      <w:r w:rsidR="005E575C">
        <w:rPr>
          <w:rFonts w:ascii="Times New Roman" w:hAnsi="Times New Roman" w:cs="Times New Roman"/>
          <w:sz w:val="28"/>
          <w:szCs w:val="28"/>
        </w:rPr>
        <w:t>о функционал</w:t>
      </w:r>
      <w:r w:rsidR="00602A5D">
        <w:rPr>
          <w:rFonts w:ascii="Times New Roman" w:hAnsi="Times New Roman" w:cs="Times New Roman"/>
          <w:sz w:val="28"/>
          <w:szCs w:val="28"/>
        </w:rPr>
        <w:t>ьному предназначению - досуговая, учебно-познавательная</w:t>
      </w:r>
      <w:r w:rsidR="001C1649">
        <w:rPr>
          <w:rFonts w:ascii="Times New Roman" w:hAnsi="Times New Roman" w:cs="Times New Roman"/>
          <w:sz w:val="28"/>
          <w:szCs w:val="28"/>
        </w:rPr>
        <w:t xml:space="preserve"> и о</w:t>
      </w:r>
      <w:r w:rsidR="00602A5D">
        <w:rPr>
          <w:rFonts w:ascii="Times New Roman" w:hAnsi="Times New Roman" w:cs="Times New Roman"/>
          <w:sz w:val="28"/>
          <w:szCs w:val="28"/>
        </w:rPr>
        <w:t>бщекультурная</w:t>
      </w:r>
      <w:r w:rsidR="005E575C">
        <w:rPr>
          <w:rFonts w:ascii="Times New Roman" w:hAnsi="Times New Roman" w:cs="Times New Roman"/>
          <w:sz w:val="28"/>
          <w:szCs w:val="28"/>
        </w:rPr>
        <w:t>.</w:t>
      </w:r>
    </w:p>
    <w:p w:rsidR="003072A3" w:rsidRDefault="005E575C" w:rsidP="00666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4E2">
        <w:rPr>
          <w:rFonts w:ascii="Times New Roman" w:hAnsi="Times New Roman" w:cs="Times New Roman"/>
          <w:b/>
          <w:sz w:val="28"/>
          <w:szCs w:val="28"/>
        </w:rPr>
        <w:t>Ак</w:t>
      </w:r>
      <w:r w:rsidR="003072A3" w:rsidRPr="000870FB">
        <w:rPr>
          <w:rFonts w:ascii="Times New Roman" w:hAnsi="Times New Roman" w:cs="Times New Roman"/>
          <w:b/>
          <w:sz w:val="28"/>
          <w:szCs w:val="28"/>
        </w:rPr>
        <w:t>туальность</w:t>
      </w:r>
      <w:r w:rsidR="003072A3">
        <w:rPr>
          <w:rFonts w:ascii="Times New Roman" w:hAnsi="Times New Roman" w:cs="Times New Roman"/>
          <w:sz w:val="28"/>
          <w:szCs w:val="28"/>
        </w:rPr>
        <w:t xml:space="preserve"> этой программы состоит в том, что благодаря систематическому хореографическому образованию и воспитанию</w:t>
      </w:r>
      <w:r w:rsidR="0060167B">
        <w:rPr>
          <w:rFonts w:ascii="Times New Roman" w:hAnsi="Times New Roman" w:cs="Times New Roman"/>
          <w:sz w:val="28"/>
          <w:szCs w:val="28"/>
        </w:rPr>
        <w:t>,</w:t>
      </w:r>
      <w:r w:rsidR="003072A3">
        <w:rPr>
          <w:rFonts w:ascii="Times New Roman" w:hAnsi="Times New Roman" w:cs="Times New Roman"/>
          <w:sz w:val="28"/>
          <w:szCs w:val="28"/>
        </w:rPr>
        <w:t xml:space="preserve"> </w:t>
      </w:r>
      <w:r w:rsidR="002F5058">
        <w:rPr>
          <w:rFonts w:ascii="Times New Roman" w:hAnsi="Times New Roman" w:cs="Times New Roman"/>
          <w:sz w:val="28"/>
          <w:szCs w:val="28"/>
        </w:rPr>
        <w:lastRenderedPageBreak/>
        <w:t>об</w:t>
      </w:r>
      <w:r w:rsidR="003072A3">
        <w:rPr>
          <w:rFonts w:ascii="Times New Roman" w:hAnsi="Times New Roman" w:cs="Times New Roman"/>
          <w:sz w:val="28"/>
          <w:szCs w:val="28"/>
        </w:rPr>
        <w:t>уча</w:t>
      </w:r>
      <w:r w:rsidR="002F5058">
        <w:rPr>
          <w:rFonts w:ascii="Times New Roman" w:hAnsi="Times New Roman" w:cs="Times New Roman"/>
          <w:sz w:val="28"/>
          <w:szCs w:val="28"/>
        </w:rPr>
        <w:t>ю</w:t>
      </w:r>
      <w:r w:rsidR="003072A3">
        <w:rPr>
          <w:rFonts w:ascii="Times New Roman" w:hAnsi="Times New Roman" w:cs="Times New Roman"/>
          <w:sz w:val="28"/>
          <w:szCs w:val="28"/>
        </w:rPr>
        <w:t>щиеся приобретают общую эстет</w:t>
      </w:r>
      <w:r w:rsidR="00602A5D">
        <w:rPr>
          <w:rFonts w:ascii="Times New Roman" w:hAnsi="Times New Roman" w:cs="Times New Roman"/>
          <w:sz w:val="28"/>
          <w:szCs w:val="28"/>
        </w:rPr>
        <w:t xml:space="preserve">ическую и танцевальную культуру. </w:t>
      </w:r>
      <w:r w:rsidR="003072A3">
        <w:rPr>
          <w:rFonts w:ascii="Times New Roman" w:hAnsi="Times New Roman" w:cs="Times New Roman"/>
          <w:sz w:val="28"/>
          <w:szCs w:val="28"/>
        </w:rPr>
        <w:t xml:space="preserve"> </w:t>
      </w:r>
      <w:r w:rsidR="00602A5D">
        <w:rPr>
          <w:rFonts w:ascii="Times New Roman" w:hAnsi="Times New Roman" w:cs="Times New Roman"/>
          <w:sz w:val="28"/>
          <w:szCs w:val="28"/>
        </w:rPr>
        <w:t>У</w:t>
      </w:r>
      <w:r w:rsidR="003072A3">
        <w:rPr>
          <w:rFonts w:ascii="Times New Roman" w:hAnsi="Times New Roman" w:cs="Times New Roman"/>
          <w:sz w:val="28"/>
          <w:szCs w:val="28"/>
        </w:rPr>
        <w:t>величение объема двигательной активности оказывает значительное влияние на</w:t>
      </w:r>
      <w:r w:rsidR="00602A5D">
        <w:rPr>
          <w:rFonts w:ascii="Times New Roman" w:hAnsi="Times New Roman" w:cs="Times New Roman"/>
          <w:sz w:val="28"/>
          <w:szCs w:val="28"/>
        </w:rPr>
        <w:t xml:space="preserve"> повышение умственной способности</w:t>
      </w:r>
      <w:r w:rsidR="003072A3">
        <w:rPr>
          <w:rFonts w:ascii="Times New Roman" w:hAnsi="Times New Roman" w:cs="Times New Roman"/>
          <w:sz w:val="28"/>
          <w:szCs w:val="28"/>
        </w:rPr>
        <w:t>, развитие физических качеств, функциональное состояние сердечно</w:t>
      </w:r>
      <w:r w:rsidR="00B50272">
        <w:rPr>
          <w:rFonts w:ascii="Times New Roman" w:hAnsi="Times New Roman" w:cs="Times New Roman"/>
          <w:sz w:val="28"/>
          <w:szCs w:val="28"/>
        </w:rPr>
        <w:t xml:space="preserve"> </w:t>
      </w:r>
      <w:r w:rsidR="003072A3">
        <w:rPr>
          <w:rFonts w:ascii="Times New Roman" w:hAnsi="Times New Roman" w:cs="Times New Roman"/>
          <w:sz w:val="28"/>
          <w:szCs w:val="28"/>
        </w:rPr>
        <w:t>-</w:t>
      </w:r>
      <w:r w:rsidR="00B50272">
        <w:rPr>
          <w:rFonts w:ascii="Times New Roman" w:hAnsi="Times New Roman" w:cs="Times New Roman"/>
          <w:sz w:val="28"/>
          <w:szCs w:val="28"/>
        </w:rPr>
        <w:t xml:space="preserve"> </w:t>
      </w:r>
      <w:r w:rsidR="003072A3">
        <w:rPr>
          <w:rFonts w:ascii="Times New Roman" w:hAnsi="Times New Roman" w:cs="Times New Roman"/>
          <w:sz w:val="28"/>
          <w:szCs w:val="28"/>
        </w:rPr>
        <w:t>со</w:t>
      </w:r>
      <w:r w:rsidR="00D1459C">
        <w:rPr>
          <w:rFonts w:ascii="Times New Roman" w:hAnsi="Times New Roman" w:cs="Times New Roman"/>
          <w:sz w:val="28"/>
          <w:szCs w:val="28"/>
        </w:rPr>
        <w:t>с</w:t>
      </w:r>
      <w:r w:rsidR="003072A3">
        <w:rPr>
          <w:rFonts w:ascii="Times New Roman" w:hAnsi="Times New Roman" w:cs="Times New Roman"/>
          <w:sz w:val="28"/>
          <w:szCs w:val="28"/>
        </w:rPr>
        <w:t xml:space="preserve">удистой и нервной системы. </w:t>
      </w:r>
    </w:p>
    <w:p w:rsidR="005E575C" w:rsidRDefault="005E575C" w:rsidP="00666F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Особенности программы </w:t>
      </w:r>
      <w:r w:rsidRPr="005E575C">
        <w:rPr>
          <w:rFonts w:ascii="Times New Roman" w:hAnsi="Times New Roman" w:cs="Times New Roman"/>
          <w:sz w:val="28"/>
          <w:szCs w:val="28"/>
        </w:rPr>
        <w:t>в том, что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урока опирается на отдельный блок – «</w:t>
      </w:r>
      <w:r w:rsidR="00B5027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ценическое движение», в котор</w:t>
      </w:r>
      <w:r w:rsidR="00B50272">
        <w:rPr>
          <w:rFonts w:ascii="Times New Roman" w:hAnsi="Times New Roman" w:cs="Times New Roman"/>
          <w:sz w:val="28"/>
          <w:szCs w:val="28"/>
        </w:rPr>
        <w:t>ый входят разделы: «Актерское мастерство» и «Творческая деятельность».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 w:rsidRPr="00EC519F">
        <w:rPr>
          <w:rFonts w:ascii="Times New Roman" w:hAnsi="Times New Roman" w:cs="Times New Roman"/>
          <w:sz w:val="28"/>
          <w:szCs w:val="28"/>
        </w:rPr>
        <w:t>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специфики </w:t>
      </w:r>
      <w:r w:rsidRPr="00EC519F">
        <w:rPr>
          <w:rFonts w:ascii="Times New Roman" w:hAnsi="Times New Roman" w:cs="Times New Roman"/>
          <w:sz w:val="28"/>
          <w:szCs w:val="28"/>
        </w:rPr>
        <w:t xml:space="preserve"> учреждения закрытого типа в танцевальный кружок принимаются физически здоровые дети, имеющие определенные способности к танцам, обладающие музыкальным слухом и ритмом. 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sz w:val="28"/>
          <w:szCs w:val="28"/>
        </w:rPr>
        <w:t xml:space="preserve">Освоение танца связано с определенной тренировкой тела, поэтому, учитывая разновозрастную комплектацию группы, была выбрана вариативная программа обучения: для среднего возраста с меньшими нагрузками по амплитуде исполнения и по технике сложности, а </w:t>
      </w:r>
      <w:r w:rsidR="006112F3" w:rsidRPr="00EC519F">
        <w:rPr>
          <w:rFonts w:ascii="Times New Roman" w:hAnsi="Times New Roman" w:cs="Times New Roman"/>
          <w:sz w:val="28"/>
          <w:szCs w:val="28"/>
        </w:rPr>
        <w:t>для старшего</w:t>
      </w:r>
      <w:r w:rsidRPr="00EC519F">
        <w:rPr>
          <w:rFonts w:ascii="Times New Roman" w:hAnsi="Times New Roman" w:cs="Times New Roman"/>
          <w:sz w:val="28"/>
          <w:szCs w:val="28"/>
        </w:rPr>
        <w:t xml:space="preserve"> возраста -  подбираются движения – силовые, трюковые, прыжковые, технически –сложные и лексически – темповые.</w:t>
      </w:r>
    </w:p>
    <w:p w:rsidR="00446DFF" w:rsidRPr="00446DF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b/>
          <w:sz w:val="28"/>
          <w:szCs w:val="28"/>
        </w:rPr>
        <w:t>Уровень программы</w:t>
      </w:r>
      <w:r w:rsidR="00CC7F49" w:rsidRPr="00CC7F49">
        <w:rPr>
          <w:rFonts w:ascii="Times New Roman" w:hAnsi="Times New Roman" w:cs="Times New Roman"/>
          <w:b/>
          <w:sz w:val="28"/>
          <w:szCs w:val="28"/>
        </w:rPr>
        <w:t>, объем и сроки</w:t>
      </w:r>
      <w:r w:rsidR="0060167B">
        <w:rPr>
          <w:rFonts w:ascii="Times New Roman" w:hAnsi="Times New Roman" w:cs="Times New Roman"/>
          <w:b/>
          <w:sz w:val="28"/>
          <w:szCs w:val="28"/>
        </w:rPr>
        <w:t>.</w:t>
      </w:r>
    </w:p>
    <w:p w:rsidR="006112F3" w:rsidRPr="00DD3E73" w:rsidRDefault="006112F3" w:rsidP="006112F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1 год обучения,</w:t>
      </w:r>
      <w:r w:rsidRPr="00C44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375</w:t>
      </w:r>
      <w:r w:rsidRPr="00C44A6F">
        <w:rPr>
          <w:rFonts w:ascii="Times New Roman" w:hAnsi="Times New Roman" w:cs="Times New Roman"/>
          <w:sz w:val="28"/>
          <w:szCs w:val="28"/>
        </w:rPr>
        <w:t xml:space="preserve"> часов в год,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44A6F">
        <w:rPr>
          <w:rFonts w:ascii="Times New Roman" w:hAnsi="Times New Roman" w:cs="Times New Roman"/>
          <w:sz w:val="28"/>
          <w:szCs w:val="28"/>
        </w:rPr>
        <w:t xml:space="preserve"> часов в неделю.</w:t>
      </w:r>
    </w:p>
    <w:p w:rsidR="00446DFF" w:rsidRPr="00446DF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sz w:val="28"/>
          <w:szCs w:val="28"/>
        </w:rPr>
        <w:t>Она является  -  дополнительной общеобразовательной,  разработанной на осно</w:t>
      </w:r>
      <w:r w:rsidR="009036FC">
        <w:rPr>
          <w:rFonts w:ascii="Times New Roman" w:hAnsi="Times New Roman" w:cs="Times New Roman"/>
          <w:sz w:val="28"/>
          <w:szCs w:val="28"/>
        </w:rPr>
        <w:t xml:space="preserve">ве опыта работы в этой области. </w:t>
      </w:r>
      <w:r w:rsidRPr="00446DFF">
        <w:rPr>
          <w:rFonts w:ascii="Times New Roman" w:hAnsi="Times New Roman" w:cs="Times New Roman"/>
          <w:sz w:val="28"/>
          <w:szCs w:val="28"/>
        </w:rPr>
        <w:t>Так как в процессе занятий обучающиес</w:t>
      </w:r>
      <w:r w:rsidR="009036FC">
        <w:rPr>
          <w:rFonts w:ascii="Times New Roman" w:hAnsi="Times New Roman" w:cs="Times New Roman"/>
          <w:sz w:val="28"/>
          <w:szCs w:val="28"/>
        </w:rPr>
        <w:t xml:space="preserve">я получают систематизированные </w:t>
      </w:r>
      <w:r w:rsidRPr="00446DFF">
        <w:rPr>
          <w:rFonts w:ascii="Times New Roman" w:hAnsi="Times New Roman" w:cs="Times New Roman"/>
          <w:sz w:val="28"/>
          <w:szCs w:val="28"/>
        </w:rPr>
        <w:t>хореографические знания, то программу можно отнести к базовой, познавательной программе.</w:t>
      </w:r>
    </w:p>
    <w:p w:rsidR="00CC7F49" w:rsidRDefault="00CC7F49" w:rsidP="00CC7F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Форма обучения </w:t>
      </w:r>
      <w:r w:rsidRPr="00CC7F49">
        <w:rPr>
          <w:rFonts w:ascii="Times New Roman" w:hAnsi="Times New Roman" w:cs="Times New Roman"/>
          <w:sz w:val="28"/>
          <w:szCs w:val="28"/>
        </w:rPr>
        <w:t>– очная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519F" w:rsidRPr="00EC519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b/>
          <w:sz w:val="28"/>
          <w:szCs w:val="28"/>
        </w:rPr>
        <w:t>Режим занятий</w:t>
      </w:r>
      <w:r w:rsidR="006372F3">
        <w:rPr>
          <w:rFonts w:ascii="Times New Roman" w:hAnsi="Times New Roman" w:cs="Times New Roman"/>
          <w:sz w:val="28"/>
          <w:szCs w:val="28"/>
        </w:rPr>
        <w:t xml:space="preserve"> – </w:t>
      </w:r>
      <w:r w:rsidR="006112F3">
        <w:rPr>
          <w:rFonts w:ascii="Times New Roman" w:hAnsi="Times New Roman" w:cs="Times New Roman"/>
          <w:sz w:val="28"/>
          <w:szCs w:val="28"/>
        </w:rPr>
        <w:t>д</w:t>
      </w:r>
      <w:r w:rsidR="005D04DD">
        <w:rPr>
          <w:rFonts w:ascii="Times New Roman" w:hAnsi="Times New Roman" w:cs="Times New Roman"/>
          <w:sz w:val="28"/>
          <w:szCs w:val="28"/>
        </w:rPr>
        <w:t>ни занятий: п</w:t>
      </w:r>
      <w:r w:rsidRPr="00446DFF">
        <w:rPr>
          <w:rFonts w:ascii="Times New Roman" w:hAnsi="Times New Roman" w:cs="Times New Roman"/>
          <w:sz w:val="28"/>
          <w:szCs w:val="28"/>
        </w:rPr>
        <w:t>онедельник, вторник, среда, четверг, пятница, воскресенье с 14.00 по 14.45 и с 15.00 по 15.45ч.</w:t>
      </w:r>
    </w:p>
    <w:p w:rsidR="00446DFF" w:rsidRDefault="00446DF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организации образовательного процесса.</w:t>
      </w:r>
    </w:p>
    <w:p w:rsidR="00C20C0F" w:rsidRPr="00C20C0F" w:rsidRDefault="00C20C0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составом объединения является разновозрастная группа. Состав группы –</w:t>
      </w:r>
      <w:r w:rsidR="00C24655">
        <w:rPr>
          <w:rFonts w:ascii="Times New Roman" w:hAnsi="Times New Roman" w:cs="Times New Roman"/>
          <w:sz w:val="28"/>
          <w:szCs w:val="28"/>
        </w:rPr>
        <w:t xml:space="preserve"> основной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24655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>учитывая специфику учреждения, когда прибывают дети в</w:t>
      </w:r>
      <w:r w:rsidR="00C24655">
        <w:rPr>
          <w:rFonts w:ascii="Times New Roman" w:hAnsi="Times New Roman" w:cs="Times New Roman"/>
          <w:sz w:val="28"/>
          <w:szCs w:val="28"/>
        </w:rPr>
        <w:t xml:space="preserve"> разное время года, кружок пополняется новым составом.</w:t>
      </w:r>
      <w:r w:rsidR="0060167B">
        <w:rPr>
          <w:rFonts w:ascii="Times New Roman" w:hAnsi="Times New Roman" w:cs="Times New Roman"/>
          <w:sz w:val="28"/>
          <w:szCs w:val="28"/>
        </w:rPr>
        <w:t xml:space="preserve"> Занятия проводятся  группой и индивидуально</w:t>
      </w:r>
      <w:r>
        <w:rPr>
          <w:rFonts w:ascii="Times New Roman" w:hAnsi="Times New Roman" w:cs="Times New Roman"/>
          <w:sz w:val="28"/>
          <w:szCs w:val="28"/>
        </w:rPr>
        <w:t>. Виды занятий определяются со</w:t>
      </w:r>
      <w:r w:rsidR="007876FE">
        <w:rPr>
          <w:rFonts w:ascii="Times New Roman" w:hAnsi="Times New Roman" w:cs="Times New Roman"/>
          <w:sz w:val="28"/>
          <w:szCs w:val="28"/>
        </w:rPr>
        <w:t>держанием программы и могут проходить</w:t>
      </w:r>
      <w:r w:rsidR="00AD392D"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C24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открытого урока, концерта, </w:t>
      </w:r>
      <w:r w:rsidR="00A145DC">
        <w:rPr>
          <w:rFonts w:ascii="Times New Roman" w:hAnsi="Times New Roman" w:cs="Times New Roman"/>
          <w:sz w:val="28"/>
          <w:szCs w:val="28"/>
        </w:rPr>
        <w:t>бенефиса, хореографического конкурса и др. творческих работ.</w:t>
      </w:r>
    </w:p>
    <w:p w:rsidR="00483BC4" w:rsidRDefault="00483BC4" w:rsidP="006112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BC4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483B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392D" w:rsidRPr="00A70B1F" w:rsidRDefault="00AD392D" w:rsidP="006112F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B1F">
        <w:rPr>
          <w:rFonts w:ascii="Times New Roman" w:hAnsi="Times New Roman" w:cs="Times New Roman"/>
          <w:sz w:val="28"/>
          <w:szCs w:val="28"/>
        </w:rPr>
        <w:t>воспитание гармонично - развитой личности чере</w:t>
      </w:r>
      <w:r>
        <w:rPr>
          <w:rFonts w:ascii="Times New Roman" w:hAnsi="Times New Roman" w:cs="Times New Roman"/>
          <w:sz w:val="28"/>
          <w:szCs w:val="28"/>
        </w:rPr>
        <w:t>з интеллектуальное, физическое,</w:t>
      </w:r>
      <w:r w:rsidRPr="00A70B1F">
        <w:rPr>
          <w:rFonts w:ascii="Times New Roman" w:hAnsi="Times New Roman" w:cs="Times New Roman"/>
          <w:sz w:val="28"/>
          <w:szCs w:val="28"/>
        </w:rPr>
        <w:t xml:space="preserve"> нравствен</w:t>
      </w:r>
      <w:r>
        <w:rPr>
          <w:rFonts w:ascii="Times New Roman" w:hAnsi="Times New Roman" w:cs="Times New Roman"/>
          <w:sz w:val="28"/>
          <w:szCs w:val="28"/>
        </w:rPr>
        <w:t>ное, эстетическое развитие</w:t>
      </w:r>
      <w:r w:rsidRPr="00A70B1F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средствами хореографии;</w:t>
      </w:r>
    </w:p>
    <w:p w:rsidR="00AD392D" w:rsidRDefault="00AD392D" w:rsidP="006112F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приобщение обучающихся </w:t>
      </w:r>
      <w:r w:rsidRPr="00A70B1F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хореографии и спорту одновременно.</w:t>
      </w:r>
    </w:p>
    <w:p w:rsidR="00AD392D" w:rsidRPr="00A70B1F" w:rsidRDefault="00AD392D" w:rsidP="006112F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 w:rsidRPr="00A70B1F">
        <w:rPr>
          <w:rFonts w:ascii="Times New Roman" w:hAnsi="Times New Roman" w:cs="Times New Roman"/>
          <w:sz w:val="28"/>
          <w:szCs w:val="28"/>
        </w:rPr>
        <w:t>с источниками танцевальной культуры, самобытностью национальных танцев, связанных с жизненным укладом народов; с их красочными костюмами, с элементами современной пластики, музыкально-ритмическим складом мелодий.</w:t>
      </w:r>
    </w:p>
    <w:p w:rsidR="00483BC4" w:rsidRPr="00483BC4" w:rsidRDefault="00483BC4" w:rsidP="00483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BC4">
        <w:rPr>
          <w:rFonts w:ascii="Times New Roman" w:hAnsi="Times New Roman" w:cs="Times New Roman"/>
          <w:sz w:val="28"/>
          <w:szCs w:val="28"/>
        </w:rPr>
        <w:t xml:space="preserve">Для реализации поставленной цели необходимо решить следующие </w:t>
      </w:r>
      <w:r w:rsidRPr="00483BC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83BC4" w:rsidRPr="00483BC4" w:rsidRDefault="00483BC4" w:rsidP="00483B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Образовательны</w:t>
      </w:r>
      <w:r w:rsidRPr="00483BC4">
        <w:rPr>
          <w:rFonts w:ascii="Times New Roman" w:hAnsi="Times New Roman" w:cs="Times New Roman"/>
          <w:b/>
          <w:i/>
          <w:sz w:val="28"/>
          <w:szCs w:val="28"/>
        </w:rPr>
        <w:t>е:</w:t>
      </w:r>
    </w:p>
    <w:p w:rsidR="00483BC4" w:rsidRPr="00AD392D" w:rsidRDefault="00483BC4" w:rsidP="001E44E2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овладение знаниями в области танцевального искусства: истории развития танца, терминологии, техники исполнения, истории костюма, основами хореографического этикета;</w:t>
      </w:r>
    </w:p>
    <w:p w:rsidR="00483BC4" w:rsidRPr="00AD392D" w:rsidRDefault="00483BC4" w:rsidP="001E44E2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развитие танцевальных способностей: навыки хореографических движений, музыкальность, чувство ритма, формирование мышечного корсета, исправление недостатков осанки, оздор</w:t>
      </w:r>
      <w:r w:rsidR="005D04DD" w:rsidRPr="00AD392D">
        <w:rPr>
          <w:rFonts w:ascii="Times New Roman" w:hAnsi="Times New Roman" w:cs="Times New Roman"/>
          <w:sz w:val="28"/>
          <w:szCs w:val="28"/>
        </w:rPr>
        <w:t>овление детского организма;</w:t>
      </w:r>
    </w:p>
    <w:p w:rsidR="00483BC4" w:rsidRPr="00AD392D" w:rsidRDefault="00483BC4" w:rsidP="001E44E2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повышение интеллектуального уровня воспитанников через познавательную мыслительную деятельность;</w:t>
      </w:r>
    </w:p>
    <w:p w:rsidR="00483BC4" w:rsidRPr="00AD392D" w:rsidRDefault="00483BC4" w:rsidP="001E44E2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выработка правильного положения тела, координации и культуры движения;</w:t>
      </w:r>
    </w:p>
    <w:p w:rsidR="00483BC4" w:rsidRPr="006112F3" w:rsidRDefault="005D04DD" w:rsidP="006112F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развитие способностей обучающихся</w:t>
      </w:r>
      <w:r w:rsidR="00483BC4" w:rsidRPr="00AD392D">
        <w:rPr>
          <w:rFonts w:ascii="Times New Roman" w:hAnsi="Times New Roman" w:cs="Times New Roman"/>
          <w:sz w:val="28"/>
          <w:szCs w:val="28"/>
        </w:rPr>
        <w:t xml:space="preserve"> самостоятельно видоизменять, группировать фигуры и составлять свой танец, выражая свои чувства, эмоции и понимание музыкального материала.</w:t>
      </w:r>
    </w:p>
    <w:p w:rsidR="00483BC4" w:rsidRPr="00483BC4" w:rsidRDefault="00483BC4" w:rsidP="001E44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Личностные</w:t>
      </w:r>
      <w:r w:rsidRPr="00483B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BC4" w:rsidRPr="001E44E2" w:rsidRDefault="00483BC4" w:rsidP="001E44E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учебному процессу;</w:t>
      </w:r>
    </w:p>
    <w:p w:rsidR="00483BC4" w:rsidRPr="001E44E2" w:rsidRDefault="00483BC4" w:rsidP="001E44E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воспитание интереса к танцевальному творчеству;</w:t>
      </w:r>
    </w:p>
    <w:p w:rsidR="00483BC4" w:rsidRPr="001E44E2" w:rsidRDefault="00483BC4" w:rsidP="001E44E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стремление к физическому совершенству;</w:t>
      </w:r>
    </w:p>
    <w:p w:rsidR="00483BC4" w:rsidRPr="001E44E2" w:rsidRDefault="007876FE" w:rsidP="001E44E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483BC4" w:rsidRPr="001E44E2">
        <w:rPr>
          <w:rFonts w:ascii="Times New Roman" w:hAnsi="Times New Roman" w:cs="Times New Roman"/>
          <w:sz w:val="28"/>
          <w:szCs w:val="28"/>
        </w:rPr>
        <w:t xml:space="preserve"> потребности в самоусовершенствованию и самореализации посредством танцев;</w:t>
      </w:r>
    </w:p>
    <w:p w:rsidR="00483BC4" w:rsidRPr="001E44E2" w:rsidRDefault="00483BC4" w:rsidP="001E44E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воспитание интереса к искусству, к мировой культуре;</w:t>
      </w:r>
    </w:p>
    <w:p w:rsidR="00483BC4" w:rsidRPr="001E44E2" w:rsidRDefault="00483BC4" w:rsidP="001E44E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социализация личности обучающихся;</w:t>
      </w:r>
    </w:p>
    <w:p w:rsidR="00483BC4" w:rsidRPr="006112F3" w:rsidRDefault="00483BC4" w:rsidP="006112F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формирование мировоззренческих потребностей в культурном и эстетическом развитии.</w:t>
      </w:r>
    </w:p>
    <w:p w:rsidR="00483BC4" w:rsidRPr="00483BC4" w:rsidRDefault="00483BC4" w:rsidP="001E44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О</w:t>
      </w:r>
      <w:r w:rsidRPr="00483BC4">
        <w:rPr>
          <w:rFonts w:ascii="Times New Roman" w:hAnsi="Times New Roman" w:cs="Times New Roman"/>
          <w:b/>
          <w:i/>
          <w:sz w:val="28"/>
          <w:szCs w:val="28"/>
        </w:rPr>
        <w:t>рганизационные</w:t>
      </w:r>
      <w:r w:rsidRPr="00483BC4">
        <w:rPr>
          <w:rFonts w:ascii="Times New Roman" w:hAnsi="Times New Roman" w:cs="Times New Roman"/>
          <w:sz w:val="28"/>
          <w:szCs w:val="28"/>
        </w:rPr>
        <w:t>:</w:t>
      </w:r>
    </w:p>
    <w:p w:rsidR="00483BC4" w:rsidRPr="00AD392D" w:rsidRDefault="00483BC4" w:rsidP="001E44E2">
      <w:pPr>
        <w:pStyle w:val="a3"/>
        <w:numPr>
          <w:ilvl w:val="0"/>
          <w:numId w:val="10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участие в концертных выступлениях и конкурсах;</w:t>
      </w:r>
    </w:p>
    <w:p w:rsidR="00483BC4" w:rsidRPr="00AD392D" w:rsidRDefault="00AD392D" w:rsidP="001E44E2">
      <w:pPr>
        <w:pStyle w:val="a3"/>
        <w:numPr>
          <w:ilvl w:val="0"/>
          <w:numId w:val="10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</w:t>
      </w:r>
      <w:r w:rsidR="00483BC4" w:rsidRPr="00AD392D">
        <w:rPr>
          <w:rFonts w:ascii="Times New Roman" w:hAnsi="Times New Roman" w:cs="Times New Roman"/>
          <w:sz w:val="28"/>
          <w:szCs w:val="28"/>
        </w:rPr>
        <w:t xml:space="preserve"> театров, выставок, просмотр  тематических видеоматериалов на танцевальную тематику.  </w:t>
      </w:r>
    </w:p>
    <w:p w:rsidR="007876FE" w:rsidRDefault="007876FE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BC4" w:rsidRDefault="00483BC4" w:rsidP="001E44E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483BC4" w:rsidRDefault="00483BC4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7604">
        <w:rPr>
          <w:rFonts w:ascii="Times New Roman" w:hAnsi="Times New Roman" w:cs="Times New Roman"/>
          <w:b/>
          <w:i/>
          <w:sz w:val="28"/>
          <w:szCs w:val="28"/>
        </w:rPr>
        <w:t xml:space="preserve">Учебно-тематический план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124"/>
        <w:gridCol w:w="1971"/>
        <w:gridCol w:w="1971"/>
        <w:gridCol w:w="1971"/>
      </w:tblGrid>
      <w:tr w:rsidR="00AD392D" w:rsidRPr="00620EB9" w:rsidTr="00AD392D">
        <w:tc>
          <w:tcPr>
            <w:tcW w:w="817" w:type="dxa"/>
          </w:tcPr>
          <w:p w:rsidR="00AD392D" w:rsidRPr="00620EB9" w:rsidRDefault="00AD392D" w:rsidP="00AD3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D392D" w:rsidRPr="00620EB9" w:rsidRDefault="00AD392D" w:rsidP="00AD3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24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4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4" w:type="dxa"/>
          </w:tcPr>
          <w:p w:rsidR="00AD392D" w:rsidRPr="00620EB9" w:rsidRDefault="00A73398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71" w:type="dxa"/>
          </w:tcPr>
          <w:p w:rsidR="00AD392D" w:rsidRPr="00620EB9" w:rsidRDefault="00620EB9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971" w:type="dxa"/>
          </w:tcPr>
          <w:p w:rsidR="00AD392D" w:rsidRPr="00620EB9" w:rsidRDefault="0032235E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1" w:type="dxa"/>
          </w:tcPr>
          <w:p w:rsidR="00AD392D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72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4" w:type="dxa"/>
          </w:tcPr>
          <w:p w:rsidR="00AD392D" w:rsidRPr="00620EB9" w:rsidRDefault="00A73398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71" w:type="dxa"/>
          </w:tcPr>
          <w:p w:rsidR="00AD392D" w:rsidRPr="00620EB9" w:rsidRDefault="00620EB9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AD392D" w:rsidRPr="00620EB9" w:rsidRDefault="0032235E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71" w:type="dxa"/>
          </w:tcPr>
          <w:p w:rsidR="00AD392D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4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</w:t>
            </w:r>
          </w:p>
        </w:tc>
        <w:tc>
          <w:tcPr>
            <w:tcW w:w="1971" w:type="dxa"/>
          </w:tcPr>
          <w:p w:rsidR="00AD392D" w:rsidRPr="00620EB9" w:rsidRDefault="00E00A2A" w:rsidP="00E00A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971" w:type="dxa"/>
          </w:tcPr>
          <w:p w:rsidR="00AD392D" w:rsidRPr="00620EB9" w:rsidRDefault="00E00A2A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971" w:type="dxa"/>
          </w:tcPr>
          <w:p w:rsidR="00AD392D" w:rsidRPr="00620EB9" w:rsidRDefault="00314817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4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Психологическая подготовка</w:t>
            </w:r>
          </w:p>
        </w:tc>
        <w:tc>
          <w:tcPr>
            <w:tcW w:w="1971" w:type="dxa"/>
          </w:tcPr>
          <w:p w:rsidR="00AD392D" w:rsidRPr="00620EB9" w:rsidRDefault="00637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AD392D" w:rsidRPr="00620EB9" w:rsidRDefault="0032235E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71" w:type="dxa"/>
          </w:tcPr>
          <w:p w:rsidR="00AD392D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4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Интегральная подготовка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AD392D" w:rsidRPr="00620EB9" w:rsidRDefault="0032235E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71" w:type="dxa"/>
          </w:tcPr>
          <w:p w:rsidR="00AD392D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92F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D392D" w:rsidRPr="00620EB9" w:rsidTr="00AD392D">
        <w:tc>
          <w:tcPr>
            <w:tcW w:w="817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124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Концертные выступления</w:t>
            </w:r>
          </w:p>
        </w:tc>
        <w:tc>
          <w:tcPr>
            <w:tcW w:w="1971" w:type="dxa"/>
          </w:tcPr>
          <w:p w:rsidR="00AD392D" w:rsidRPr="00620EB9" w:rsidRDefault="00AD392D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D392D" w:rsidRPr="00620EB9" w:rsidRDefault="00A73398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1" w:type="dxa"/>
          </w:tcPr>
          <w:p w:rsidR="00AD392D" w:rsidRPr="00620EB9" w:rsidRDefault="00A73398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D1B67" w:rsidRPr="00620EB9" w:rsidTr="00AD392D">
        <w:tc>
          <w:tcPr>
            <w:tcW w:w="817" w:type="dxa"/>
          </w:tcPr>
          <w:p w:rsidR="002D1B67" w:rsidRPr="00620EB9" w:rsidRDefault="002D1B67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</w:tcPr>
          <w:p w:rsidR="002D1B67" w:rsidRPr="00620EB9" w:rsidRDefault="002D1B67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71" w:type="dxa"/>
          </w:tcPr>
          <w:p w:rsidR="002D1B67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971" w:type="dxa"/>
          </w:tcPr>
          <w:p w:rsidR="002D1B67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971" w:type="dxa"/>
          </w:tcPr>
          <w:p w:rsidR="002D1B67" w:rsidRPr="00620EB9" w:rsidRDefault="006112F3" w:rsidP="00A67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</w:tr>
    </w:tbl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ab/>
      </w:r>
    </w:p>
    <w:p w:rsidR="00A67604" w:rsidRPr="00A67604" w:rsidRDefault="00A67604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604"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1.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Вводное занятие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знания</w:t>
      </w:r>
      <w:r w:rsidRPr="00A67604">
        <w:rPr>
          <w:rFonts w:ascii="Times New Roman" w:hAnsi="Times New Roman" w:cs="Times New Roman"/>
          <w:sz w:val="28"/>
          <w:szCs w:val="28"/>
        </w:rPr>
        <w:t>. Знакомство с вновь прибывшими детьми, планом работы на год, правилами техники безопасности. Значение влияния танцевальных движений на организм занимающихся. Основы методики обучения. Основы танцевальной техники.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Постановка корпуса. Изучение позиций рук: подготовительная, первая, вторая, третья, раскрытие, алянже. Позиций ног: первая, вторая, третья, четвертая, пятая и шестая. Танцевальные позы.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2.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Общефизическая подготовка (ОФП)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знания</w:t>
      </w:r>
      <w:r w:rsidRPr="00A67604">
        <w:rPr>
          <w:rFonts w:ascii="Times New Roman" w:hAnsi="Times New Roman" w:cs="Times New Roman"/>
          <w:sz w:val="28"/>
          <w:szCs w:val="28"/>
        </w:rPr>
        <w:t>. Правила техники безопасности при выполнении бега, наклонов, эстафет. Добиваться свободного, естественного выполнения упражнений, без напряжения.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Общефизическая подготовка включает в себя следующие движения: челночный бег, бег с высоким подъемом ног, скачки с ноги на ногу, различные движения с предметами, прыжки с места, подтягивание, отжим от пола, подвижные игры: «Чудо-дерево», «Кот и мыши», «Ловушка», «Зайцы и лиса», «Не выпустим», «Передача мяча».</w:t>
      </w:r>
    </w:p>
    <w:p w:rsidR="00A67604" w:rsidRPr="00A67604" w:rsidRDefault="007876FE" w:rsidP="0078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67604" w:rsidRPr="00A67604">
        <w:rPr>
          <w:rFonts w:ascii="Times New Roman" w:hAnsi="Times New Roman" w:cs="Times New Roman"/>
          <w:sz w:val="28"/>
          <w:szCs w:val="28"/>
        </w:rPr>
        <w:t>3.</w:t>
      </w:r>
      <w:r w:rsidR="00A67604" w:rsidRPr="00A67604">
        <w:rPr>
          <w:rFonts w:ascii="Times New Roman" w:hAnsi="Times New Roman" w:cs="Times New Roman"/>
          <w:b/>
          <w:i/>
          <w:sz w:val="28"/>
          <w:szCs w:val="28"/>
        </w:rPr>
        <w:t>Специальная физическая подготовка (СФП</w:t>
      </w:r>
      <w:r w:rsidR="00A67604" w:rsidRPr="00A67604">
        <w:rPr>
          <w:rFonts w:ascii="Times New Roman" w:hAnsi="Times New Roman" w:cs="Times New Roman"/>
          <w:sz w:val="28"/>
          <w:szCs w:val="28"/>
        </w:rPr>
        <w:t>)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знания</w:t>
      </w:r>
      <w:r w:rsidRPr="00A67604">
        <w:rPr>
          <w:rFonts w:ascii="Times New Roman" w:hAnsi="Times New Roman" w:cs="Times New Roman"/>
          <w:sz w:val="28"/>
          <w:szCs w:val="28"/>
        </w:rPr>
        <w:t>. Требование от детей четкого и выразительного выполнения движений. Несколько способов маршировки. Принцип композиционного построения. Способы перестроения.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Марш на месте, марш направо и налево, вокруг себя. Маршевой бег, образуя круг, против часовой стрелки и по ходу часовой стрелки. Перестроения в четверки, в руги, звездочки, линии, колонны.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Упражнения эксерсиса (разминки), переменный шаг, дробный ход, игры для развития ритмических и музыкальных способностей: «Игра со звоночками», «Игра с погремушками», «Игра с бубнами», «Чей кружок быстрее соберется?», «Горячий конь», «Заводные игрушки», «Найди свой предмет», «Ловишка», «Звонарь», «Слепой комар», «Дядя веселый и дядя сердитый», «Экзамен», «Свеча и воронка», «Свеча и экран», «Чайный стол».</w:t>
      </w:r>
    </w:p>
    <w:p w:rsidR="00A67604" w:rsidRPr="00A67604" w:rsidRDefault="00A67604" w:rsidP="0078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4.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Техническая подготовка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FE">
        <w:rPr>
          <w:rFonts w:ascii="Times New Roman" w:hAnsi="Times New Roman" w:cs="Times New Roman"/>
          <w:i/>
          <w:sz w:val="28"/>
          <w:szCs w:val="28"/>
        </w:rPr>
        <w:t>Теоретическая подготовка</w:t>
      </w:r>
      <w:r w:rsidRPr="00A67604">
        <w:rPr>
          <w:rFonts w:ascii="Times New Roman" w:hAnsi="Times New Roman" w:cs="Times New Roman"/>
          <w:sz w:val="28"/>
          <w:szCs w:val="28"/>
        </w:rPr>
        <w:t>. Ознакомление с содержанием и характером танца, с костюмом, с музыкой.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FE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Постановка танцев: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1.«Мы туристы</w:t>
      </w:r>
      <w:r w:rsidR="00A67604" w:rsidRPr="00A67604">
        <w:rPr>
          <w:rFonts w:ascii="Times New Roman" w:hAnsi="Times New Roman" w:cs="Times New Roman"/>
          <w:sz w:val="28"/>
          <w:szCs w:val="28"/>
        </w:rPr>
        <w:t>»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«Кавказская лезгинка</w:t>
      </w:r>
      <w:r w:rsidR="00A67604" w:rsidRPr="00A67604">
        <w:rPr>
          <w:rFonts w:ascii="Times New Roman" w:hAnsi="Times New Roman" w:cs="Times New Roman"/>
          <w:sz w:val="28"/>
          <w:szCs w:val="28"/>
        </w:rPr>
        <w:t>»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«Мое сердце с тобой</w:t>
      </w:r>
      <w:r w:rsidR="00A67604" w:rsidRPr="00A67604">
        <w:rPr>
          <w:rFonts w:ascii="Times New Roman" w:hAnsi="Times New Roman" w:cs="Times New Roman"/>
          <w:sz w:val="28"/>
          <w:szCs w:val="28"/>
        </w:rPr>
        <w:t>»</w:t>
      </w:r>
    </w:p>
    <w:p w:rsidR="00292F3D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4.</w:t>
      </w:r>
      <w:r w:rsidR="00292F3D">
        <w:rPr>
          <w:rFonts w:ascii="Times New Roman" w:hAnsi="Times New Roman" w:cs="Times New Roman"/>
          <w:sz w:val="28"/>
          <w:szCs w:val="28"/>
        </w:rPr>
        <w:t>»Щелкунчик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604" w:rsidRPr="00A67604">
        <w:rPr>
          <w:rFonts w:ascii="Times New Roman" w:hAnsi="Times New Roman" w:cs="Times New Roman"/>
          <w:sz w:val="28"/>
          <w:szCs w:val="28"/>
        </w:rPr>
        <w:t>«Полюшко - поле»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6.«Повар «Булочка»</w:t>
      </w:r>
      <w:r w:rsidR="00A67604" w:rsidRPr="00A67604">
        <w:rPr>
          <w:rFonts w:ascii="Times New Roman" w:hAnsi="Times New Roman" w:cs="Times New Roman"/>
          <w:sz w:val="28"/>
          <w:szCs w:val="28"/>
        </w:rPr>
        <w:t>»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7.«Крокодильчик, просто – класс!</w:t>
      </w:r>
      <w:r w:rsidR="00A67604" w:rsidRPr="00A67604">
        <w:rPr>
          <w:rFonts w:ascii="Times New Roman" w:hAnsi="Times New Roman" w:cs="Times New Roman"/>
          <w:sz w:val="28"/>
          <w:szCs w:val="28"/>
        </w:rPr>
        <w:t>»</w:t>
      </w:r>
    </w:p>
    <w:p w:rsidR="00A67604" w:rsidRPr="00A67604" w:rsidRDefault="00292F3D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8.«Стиляги</w:t>
      </w:r>
      <w:r w:rsidR="00A67604" w:rsidRPr="00A67604">
        <w:rPr>
          <w:rFonts w:ascii="Times New Roman" w:hAnsi="Times New Roman" w:cs="Times New Roman"/>
          <w:sz w:val="28"/>
          <w:szCs w:val="28"/>
        </w:rPr>
        <w:t>»</w:t>
      </w:r>
    </w:p>
    <w:p w:rsidR="00A67604" w:rsidRPr="00A67604" w:rsidRDefault="00292F3D" w:rsidP="00292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67604" w:rsidRPr="00A67604">
        <w:rPr>
          <w:rFonts w:ascii="Times New Roman" w:hAnsi="Times New Roman" w:cs="Times New Roman"/>
          <w:sz w:val="28"/>
          <w:szCs w:val="28"/>
        </w:rPr>
        <w:t>9.«Степ аэробика»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10.Брейк данс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11.Танцевальные игры: «Игра с головным убором», игра «Извините», «Музей восковых фигур», «Три хлопка», «Снежный ком», «Танцуем все», «Метро», «Колобок», «Кто скорее ударит в бубен?», Гори ясно», «Наша Армия», «Играем-поздравляем!».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5.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Психологическая подготовка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занятия.</w:t>
      </w:r>
      <w:r w:rsidRPr="00A67604">
        <w:rPr>
          <w:rFonts w:ascii="Times New Roman" w:hAnsi="Times New Roman" w:cs="Times New Roman"/>
          <w:sz w:val="28"/>
          <w:szCs w:val="28"/>
        </w:rPr>
        <w:t xml:space="preserve"> Работа с детьми по воспитанию высокохудожественного вкуса. Воспитание нравственных качеств: дружбы, сопереживания, помощи, коллективизма. Привитие культуры поведения в коллективе, в паре, в общественном месте.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Использование наглядной агитации, коллективное поздравление каждого из участников с Днем рождения, выезды в общественные места с выступлением или на просмотр других коллективов.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6.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Интегральная подготовка.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Интегральная подготовка, как важный прием в совершенствовании владеть своим телом и как элемент в танце.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Элементы художественной гимнастики и акробатики: «Колесо», «Рандат», «Передний фляк», «Задний фляк», «Кувырок вперед», «Кувырок назад с выходом на «Березку»».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7.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Концертные выступления</w:t>
      </w:r>
      <w:r w:rsidRPr="00A67604">
        <w:rPr>
          <w:rFonts w:ascii="Times New Roman" w:hAnsi="Times New Roman" w:cs="Times New Roman"/>
          <w:sz w:val="28"/>
          <w:szCs w:val="28"/>
        </w:rPr>
        <w:t>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Позитивный настрой на выступление.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Показательные выступления.</w:t>
      </w:r>
    </w:p>
    <w:p w:rsid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604" w:rsidRPr="00A67604" w:rsidRDefault="00A67604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483BC4" w:rsidRDefault="00483BC4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BC4" w:rsidRDefault="00827A1C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результаты.</w:t>
      </w:r>
    </w:p>
    <w:p w:rsidR="00EE4C8D" w:rsidRDefault="00EE4C8D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обучающих</w:t>
      </w:r>
      <w:r w:rsidR="00827A1C" w:rsidRPr="00827A1C">
        <w:rPr>
          <w:rFonts w:ascii="Times New Roman" w:hAnsi="Times New Roman" w:cs="Times New Roman"/>
          <w:sz w:val="28"/>
          <w:szCs w:val="28"/>
        </w:rPr>
        <w:t xml:space="preserve">ся </w:t>
      </w:r>
      <w:r w:rsidR="00827A1C">
        <w:rPr>
          <w:rFonts w:ascii="Times New Roman" w:hAnsi="Times New Roman" w:cs="Times New Roman"/>
          <w:sz w:val="28"/>
          <w:szCs w:val="28"/>
        </w:rPr>
        <w:t>в процессе занятий должен</w:t>
      </w:r>
      <w:r w:rsidR="00B9254C">
        <w:rPr>
          <w:rFonts w:ascii="Times New Roman" w:hAnsi="Times New Roman" w:cs="Times New Roman"/>
          <w:sz w:val="28"/>
          <w:szCs w:val="28"/>
        </w:rPr>
        <w:t xml:space="preserve"> </w:t>
      </w:r>
      <w:r w:rsidR="005D04DD">
        <w:rPr>
          <w:rFonts w:ascii="Times New Roman" w:hAnsi="Times New Roman" w:cs="Times New Roman"/>
          <w:sz w:val="28"/>
          <w:szCs w:val="28"/>
        </w:rPr>
        <w:t>появиться интерес к  танцам.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4DD">
        <w:rPr>
          <w:rFonts w:ascii="Times New Roman" w:hAnsi="Times New Roman" w:cs="Times New Roman"/>
          <w:sz w:val="28"/>
          <w:szCs w:val="28"/>
        </w:rPr>
        <w:t xml:space="preserve">Они должны </w:t>
      </w:r>
      <w:r w:rsidR="00827A1C">
        <w:rPr>
          <w:rFonts w:ascii="Times New Roman" w:hAnsi="Times New Roman" w:cs="Times New Roman"/>
          <w:sz w:val="28"/>
          <w:szCs w:val="28"/>
        </w:rPr>
        <w:t>получить определенную физическую подготовку</w:t>
      </w:r>
      <w:r w:rsidR="00B925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выработать правильное положение тела, координацию, </w:t>
      </w:r>
      <w:r w:rsidR="00B9254C">
        <w:rPr>
          <w:rFonts w:ascii="Times New Roman" w:hAnsi="Times New Roman" w:cs="Times New Roman"/>
          <w:sz w:val="28"/>
          <w:szCs w:val="28"/>
        </w:rPr>
        <w:t>научиться правильно выполнять движения и фигуры изучаемых танцев, полностью запомнить порядок исполнения композиционного построения танца.</w:t>
      </w:r>
    </w:p>
    <w:p w:rsidR="00EE4C8D" w:rsidRDefault="00EE4C8D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результаты.</w:t>
      </w:r>
    </w:p>
    <w:p w:rsidR="004E1E4F" w:rsidRDefault="00EE4C8D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</w:t>
      </w:r>
      <w:r w:rsidR="00F55AD5">
        <w:rPr>
          <w:rFonts w:ascii="Times New Roman" w:hAnsi="Times New Roman" w:cs="Times New Roman"/>
          <w:sz w:val="28"/>
          <w:szCs w:val="28"/>
        </w:rPr>
        <w:t>бучающих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F55AD5">
        <w:rPr>
          <w:rFonts w:ascii="Times New Roman" w:hAnsi="Times New Roman" w:cs="Times New Roman"/>
          <w:sz w:val="28"/>
          <w:szCs w:val="28"/>
        </w:rPr>
        <w:t>должно сформироваться ответственное отношение к учебному процессу, готовность и способность к саморазвитию, интерес к мировой  танцевальной культуре, потребность в эстетическом развитии. Эмоционально – волевой уровень должен стать выше, чем по приходу в кружок</w:t>
      </w:r>
      <w:r w:rsidR="004E1E4F">
        <w:rPr>
          <w:rFonts w:ascii="Times New Roman" w:hAnsi="Times New Roman" w:cs="Times New Roman"/>
          <w:sz w:val="28"/>
          <w:szCs w:val="28"/>
        </w:rPr>
        <w:t>.</w:t>
      </w:r>
    </w:p>
    <w:p w:rsidR="004E1E4F" w:rsidRDefault="004E1E4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Метапредметные результаты.</w:t>
      </w:r>
    </w:p>
    <w:p w:rsidR="004E1E4F" w:rsidRDefault="004E1E4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Обучающиеся по итогам освоения программы</w:t>
      </w:r>
      <w:r w:rsidR="004C7F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должны приобрести способности самостоятельно видоизменять, группировать движения и  составлять свой танец, выражая свои чувства и эмоции.</w:t>
      </w:r>
    </w:p>
    <w:p w:rsidR="002D1B67" w:rsidRDefault="002D1B67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E4F" w:rsidRDefault="002D1B67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1B6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D1B6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D1B67" w:rsidRDefault="002D1B67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D1B67" w:rsidRDefault="002D1B67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2D1B67" w:rsidRDefault="002D1B67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3402"/>
        <w:gridCol w:w="851"/>
        <w:gridCol w:w="1275"/>
        <w:gridCol w:w="1560"/>
      </w:tblGrid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Месяц, день недели по плану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Месяц, день недели фактически</w:t>
            </w: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Часы </w:t>
            </w:r>
          </w:p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Часы</w:t>
            </w:r>
          </w:p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теория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Часы</w:t>
            </w:r>
          </w:p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C21">
              <w:rPr>
                <w:rFonts w:ascii="Times New Roman" w:hAnsi="Times New Roman" w:cs="Times New Roman"/>
                <w:b/>
                <w:sz w:val="18"/>
                <w:szCs w:val="18"/>
              </w:rPr>
              <w:t>практика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Вводное занятие. Инструктаж по ТБ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Поклон М и Д. позиции рук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Упражнения разминки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Позиции ног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Повторение пройденного материала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Марш. Построение в шеренгу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</w:t>
            </w:r>
            <w:r w:rsidR="007E5744">
              <w:rPr>
                <w:rFonts w:ascii="Times New Roman" w:hAnsi="Times New Roman" w:cs="Times New Roman"/>
                <w:b/>
              </w:rPr>
              <w:t>Испанский танец</w:t>
            </w:r>
            <w:r w:rsidRPr="00040C21">
              <w:rPr>
                <w:rFonts w:ascii="Times New Roman" w:hAnsi="Times New Roman" w:cs="Times New Roman"/>
                <w:b/>
              </w:rPr>
              <w:t xml:space="preserve">».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- глиссад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руками.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Развод руками.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Упражнение для эластичности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Вращение кистями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Сападеада (Дробь)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Пал (удар носком)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Ступ (глухой удар)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 Вращение корпусом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Мет - метелка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Переступание вперед.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Переступание назад.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Круговое перемещение, приставной. шаг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«Дорожка Меренга» вправо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«Дорожка Меренга» влево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Приставной шаг в сторону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Ход - трилисник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Показательное выступление.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</w:t>
            </w:r>
            <w:r w:rsidR="00BD514D">
              <w:rPr>
                <w:rFonts w:ascii="Times New Roman" w:hAnsi="Times New Roman" w:cs="Times New Roman"/>
                <w:b/>
              </w:rPr>
              <w:t>Ва</w:t>
            </w:r>
            <w:r w:rsidR="00364ABF">
              <w:rPr>
                <w:rFonts w:ascii="Times New Roman" w:hAnsi="Times New Roman" w:cs="Times New Roman"/>
                <w:b/>
              </w:rPr>
              <w:t>льс юнкеров</w:t>
            </w:r>
            <w:r w:rsidRPr="00040C2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«Моталочка».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«Шаг – поворот».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Круговое движение рукой.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«Циркуль».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Танцевальный шаг.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Танцевальный бег.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Развороты корпуса.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Гранд батман.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«Хлопушка».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Покачивание.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Припадание.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«Качалка»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Гранд </w:t>
            </w:r>
            <w:r w:rsidRPr="00040C21">
              <w:rPr>
                <w:rFonts w:ascii="Times New Roman" w:hAnsi="Times New Roman" w:cs="Times New Roman"/>
                <w:lang w:val="en-US"/>
              </w:rPr>
              <w:t xml:space="preserve">battement </w:t>
            </w:r>
            <w:r w:rsidRPr="00040C21">
              <w:rPr>
                <w:rFonts w:ascii="Times New Roman" w:hAnsi="Times New Roman" w:cs="Times New Roman"/>
              </w:rPr>
              <w:t>в сторону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«Качалка с батманом»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«Шаг-накрест-шаг»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040C21">
              <w:rPr>
                <w:rFonts w:ascii="Times New Roman" w:hAnsi="Times New Roman" w:cs="Times New Roman"/>
              </w:rPr>
              <w:t>Каблучный перем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Каблучный по рисунку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Алемана-раскрытие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Трюковая часть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Трюковая часть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«Волна»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Бег на месте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Тройной бег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«Хлопушка»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01.11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Партерная связка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Перекат вперед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Партерный трюк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Партерный трюк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Танцевальный этюд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«Мостик с выходом»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«Колесо с рандатом»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Репетиция номера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Прогон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Показательные выступления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Упражнения разминки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40C21">
              <w:rPr>
                <w:rFonts w:ascii="Times New Roman" w:hAnsi="Times New Roman" w:cs="Times New Roman"/>
                <w:lang w:val="en-US"/>
              </w:rPr>
              <w:t>Poz de bras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40C21">
              <w:rPr>
                <w:rFonts w:ascii="Times New Roman" w:hAnsi="Times New Roman" w:cs="Times New Roman"/>
                <w:lang w:val="en-US"/>
              </w:rPr>
              <w:t>Accamble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40C21">
              <w:rPr>
                <w:rFonts w:ascii="Times New Roman" w:hAnsi="Times New Roman" w:cs="Times New Roman"/>
                <w:lang w:val="en-US"/>
              </w:rPr>
              <w:t>Pa de burre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040C21">
              <w:rPr>
                <w:rFonts w:ascii="Times New Roman" w:hAnsi="Times New Roman" w:cs="Times New Roman"/>
              </w:rPr>
              <w:t xml:space="preserve">Эшапе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Прыжок шажман де пье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Комбинация прыжков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Релеве лан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Гранд плие по 6 поз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Флик-фляк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Кувырок вперед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9606" w:type="dxa"/>
            <w:gridSpan w:val="7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</w:t>
            </w:r>
            <w:r w:rsidRPr="00040C21">
              <w:rPr>
                <w:rFonts w:ascii="Times New Roman" w:hAnsi="Times New Roman" w:cs="Times New Roman"/>
                <w:b/>
              </w:rPr>
              <w:t>Зимнее чудо</w:t>
            </w:r>
            <w:r w:rsidRPr="00040C21">
              <w:rPr>
                <w:rFonts w:ascii="Times New Roman" w:hAnsi="Times New Roman" w:cs="Times New Roman"/>
              </w:rPr>
              <w:t>»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Ознакомление с муз. материалом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Положение рук в паре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Деми плие по 1 поз и 6 поз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Переступание с дв. ударом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Выставление Н. на носок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Выставление ПН. Переступание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Заставка ПН впереди-накрест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Заставка ЛН впереди-накрест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Заставка ПН позади-накрест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Заставка ЛН позади-накрест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«Захлестка»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«Вертушка»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«Андеор» и «Андеданс»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«Выкидка»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Мелкие переступания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Мелкие П. с высоким коленом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«Простые ножницы»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«Ножницы» с прыжком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«Опускание на колено»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«Ковырялочка» боковая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«Ковырялочка» с подскоком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«Скользящее упражнение»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«Заброска» с переступанием»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«Скользящее» с «захлесткой»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«Закладка» с поворотом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фигур, постановка танца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03.01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Постановка танца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04.01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Игра: «Хоровод в лесу»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40C21">
              <w:rPr>
                <w:rFonts w:ascii="Times New Roman" w:hAnsi="Times New Roman" w:cs="Times New Roman"/>
                <w:b/>
              </w:rPr>
              <w:t>«Полюшко - поле»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05.01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Прослушивание музыки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06.01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Припадание на правую ногу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Переменный ход вперед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Переменный ход назад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Батман жете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 елеве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Балансе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 де бурре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Батман фондю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по 1 поз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с выносом Н. вперед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Притоп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Танцевальный бег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Боковой шаг с выносом Н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Припадание в повороте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Дробный шаг с притопом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Полупресед. с вынесением Н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на каблук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с хлопушкой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Учебное 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Постановка танца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9606" w:type="dxa"/>
            <w:gridSpan w:val="7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  <w:b/>
              </w:rPr>
              <w:t>«Ромашковый ежик»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Прослушивание музыки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03 03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Положение рук танца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рук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Круговое движение головой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рук перед собой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рук за спиной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рук в 3 поз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Смена рук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Вращение кистями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Поскоки на месте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Поскоки в повороте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- глиссад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Соскок на каблук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Каблучный батман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Каблучный батман крестом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Композиционный рисунок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Перестроение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Кружение вокруг своей оси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«Блинчики»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Постановка танца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9606" w:type="dxa"/>
            <w:gridSpan w:val="7"/>
          </w:tcPr>
          <w:p w:rsidR="002D1B67" w:rsidRPr="00040C21" w:rsidRDefault="00C002CB" w:rsidP="002D1B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«Русский лирический</w:t>
            </w:r>
            <w:r w:rsidR="002D1B67" w:rsidRPr="00040C21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Прослушивание музыки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Основное положение рук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на всей стопе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Пружинка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с высоким подъемом ног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рук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Поскоки по рисунку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Махи пн и лн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09 04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ступней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Пор де бра вправо и влево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Боковой шаг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Тройной притоп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Деми плие по 1 поз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Прыжки с выбиванием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Веревочка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Поворот на месте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18 04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Боковые шаги в повороте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Постановка танца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Прогон номера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9606" w:type="dxa"/>
            <w:gridSpan w:val="7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  <w:b/>
              </w:rPr>
              <w:t>«Туристы на привале»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Прослушивание музыки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Положение и позиции рук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26 04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Марш на месте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Развороты вправо на 90 гр.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Развороты влево на 90 гр.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До-за до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Приставной шаг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Приставной шаг с поворотом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Па польки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Присядка-разножка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Тройной ход вперед с хлопком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Тройной ход назад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Шаг-накрест впр. с притопом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Шаг-накрест вл. с прыжком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с поворотом на 360 гр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с «ковырялочкой»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Переменный ход на каблук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Веревочка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Веревочка с притопом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Присядка с хлопушкой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назад – глиссад вперед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Притоп с выбросом н.вперед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«Ключ» с поворотом корпуса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о.х. по композиции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Моталочка с подъемом р. в 3 п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Соединение фигур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lastRenderedPageBreak/>
              <w:t>198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Прогон номера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Прогон номера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Игровая программа «С нами лето»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9606" w:type="dxa"/>
            <w:gridSpan w:val="7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C21">
              <w:rPr>
                <w:rFonts w:ascii="Times New Roman" w:hAnsi="Times New Roman" w:cs="Times New Roman"/>
                <w:b/>
              </w:rPr>
              <w:t>«Спортивные ритмы»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Прослушивание музыки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Упражнения разминки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– подъем н. в сторону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05.06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Поскоки впр. в повороте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Томбе (Выпад)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Акробатический этюд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Трюковая часть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Трюковая часть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Прыжковая комбинация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12.06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Упр. с предметом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13.06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Композиционное построение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14.06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Поддержка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15.06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Полный поворот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16.06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Каскад прыжков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18.06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Воздушный поворот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19.06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Арабеск (первый)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20.06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Шаг-галоп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21.06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Дубль флик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Движение с предметом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Композиционный рисунок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25.06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Флик-фляк, прыжок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26.06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Постановочная работа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27.06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Прогон  номера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28 06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Показательное выступление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29.06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40C21">
              <w:rPr>
                <w:rFonts w:ascii="Times New Roman" w:hAnsi="Times New Roman" w:cs="Times New Roman"/>
                <w:b/>
              </w:rPr>
              <w:t>Степ аэробика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30.06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«Кенгуру»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02.07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Базовые шаги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31.07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«Хождение по ступенькам»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01.08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Шаги без смены Лид.Н.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02.08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Шаги со сменой Лид.Н.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03.08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на угол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04.08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одной Н. боком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06.08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Н. назад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07.08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 xml:space="preserve">Стрэдл 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08.08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Шаг - возвращение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09.08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Тирн - стер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10.08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Тар ир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11.08</w:t>
            </w: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40C21">
              <w:rPr>
                <w:rFonts w:ascii="Times New Roman" w:hAnsi="Times New Roman" w:cs="Times New Roman"/>
              </w:rPr>
              <w:t xml:space="preserve"> </w:t>
            </w:r>
            <w:r w:rsidRPr="00040C21">
              <w:rPr>
                <w:rFonts w:ascii="Times New Roman" w:hAnsi="Times New Roman" w:cs="Times New Roman"/>
                <w:b/>
              </w:rPr>
              <w:t>Брейк  данс</w:t>
            </w: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  <w:r w:rsidRPr="00040C21">
              <w:t>2</w:t>
            </w: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  <w:r w:rsidRPr="00040C21">
              <w:rPr>
                <w:rFonts w:ascii="Times New Roman" w:hAnsi="Times New Roman" w:cs="Times New Roman"/>
              </w:rPr>
              <w:t>1.50</w:t>
            </w: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6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B67" w:rsidRPr="00040C21" w:rsidRDefault="002D1B67" w:rsidP="002D1B67">
            <w:pPr>
              <w:jc w:val="center"/>
            </w:pPr>
          </w:p>
        </w:tc>
        <w:tc>
          <w:tcPr>
            <w:tcW w:w="1275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D1B67" w:rsidRPr="00040C21" w:rsidRDefault="002D1B67" w:rsidP="002D1B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B67" w:rsidRPr="00040C21" w:rsidTr="002D1B67">
        <w:tc>
          <w:tcPr>
            <w:tcW w:w="5920" w:type="dxa"/>
            <w:gridSpan w:val="4"/>
          </w:tcPr>
          <w:p w:rsidR="002D1B67" w:rsidRPr="00040C21" w:rsidRDefault="002D1B67" w:rsidP="002D1B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40C2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1" w:type="dxa"/>
          </w:tcPr>
          <w:p w:rsidR="002D1B67" w:rsidRPr="00040C21" w:rsidRDefault="00C002CB" w:rsidP="002D1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480</w:t>
            </w:r>
          </w:p>
        </w:tc>
        <w:tc>
          <w:tcPr>
            <w:tcW w:w="1275" w:type="dxa"/>
          </w:tcPr>
          <w:p w:rsidR="002D1B67" w:rsidRPr="00040C21" w:rsidRDefault="00C002CB" w:rsidP="002D1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560" w:type="dxa"/>
          </w:tcPr>
          <w:p w:rsidR="002D1B67" w:rsidRPr="00040C21" w:rsidRDefault="00C002CB" w:rsidP="002D1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  <w:r w:rsidR="002D1B67" w:rsidRPr="00040C21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2D1B67" w:rsidRDefault="002D1B67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E4F" w:rsidRDefault="004E1E4F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реализации программы.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sz w:val="28"/>
          <w:szCs w:val="28"/>
        </w:rPr>
        <w:t>Занятия проводятся в зале, оборудованным так называемым станком – гладко отполированной палкой в диаметре 5-7 мм, закрепленной на металлическом кронштейне. Станок служит  опорой для исполнения упражнений  и при разучивании танцевальных движений. Так  же установлены в зале большие зеркала, чтобы обучающиеся, отрабатывая движения, и следя за своим отражением, могли себя контролировать и исправлять ошибки.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sz w:val="28"/>
          <w:szCs w:val="28"/>
        </w:rPr>
        <w:t xml:space="preserve"> Занятия проходят в  чистом, светлом зале;   на деревянном полу.</w:t>
      </w:r>
    </w:p>
    <w:p w:rsidR="00EC519F" w:rsidRPr="00EC519F" w:rsidRDefault="004C7F1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 обучающиеся   приходят</w:t>
      </w:r>
      <w:r w:rsidR="00EC519F" w:rsidRPr="00EC519F">
        <w:rPr>
          <w:rFonts w:ascii="Times New Roman" w:hAnsi="Times New Roman" w:cs="Times New Roman"/>
          <w:sz w:val="28"/>
          <w:szCs w:val="28"/>
        </w:rPr>
        <w:t xml:space="preserve"> в удобной тренировочной форме одежды и обуви.</w:t>
      </w:r>
    </w:p>
    <w:p w:rsidR="00EE0319" w:rsidRDefault="00EE0319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необходимо иметь информационное обеспечение: аудио-, видео-, фото-, интернет источники.</w:t>
      </w:r>
    </w:p>
    <w:p w:rsidR="00EE0319" w:rsidRDefault="00EE0319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1B67" w:rsidRDefault="002D1B67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319" w:rsidRDefault="00EE0319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аттестации.</w:t>
      </w:r>
    </w:p>
    <w:p w:rsidR="00873CE7" w:rsidRPr="00873CE7" w:rsidRDefault="00873CE7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sz w:val="28"/>
          <w:szCs w:val="28"/>
        </w:rPr>
        <w:t xml:space="preserve">Педагогом для достижения вышесказанных задач, в процессе обучения проводится </w:t>
      </w:r>
      <w:r w:rsidRPr="00E354DB">
        <w:rPr>
          <w:rFonts w:ascii="Times New Roman" w:hAnsi="Times New Roman" w:cs="Times New Roman"/>
          <w:b/>
          <w:i/>
          <w:sz w:val="28"/>
          <w:szCs w:val="28"/>
        </w:rPr>
        <w:t>мониторинг развития качеств личности</w:t>
      </w:r>
      <w:r w:rsidR="00C002CB">
        <w:rPr>
          <w:rFonts w:ascii="Times New Roman" w:hAnsi="Times New Roman" w:cs="Times New Roman"/>
          <w:sz w:val="28"/>
          <w:szCs w:val="28"/>
        </w:rPr>
        <w:t xml:space="preserve"> 2</w:t>
      </w:r>
      <w:r w:rsidR="00026F9D">
        <w:rPr>
          <w:rFonts w:ascii="Times New Roman" w:hAnsi="Times New Roman" w:cs="Times New Roman"/>
          <w:sz w:val="28"/>
          <w:szCs w:val="28"/>
        </w:rPr>
        <w:t>раза в год (</w:t>
      </w:r>
      <w:r w:rsidR="00C002CB">
        <w:rPr>
          <w:rFonts w:ascii="Times New Roman" w:hAnsi="Times New Roman" w:cs="Times New Roman"/>
          <w:sz w:val="28"/>
          <w:szCs w:val="28"/>
        </w:rPr>
        <w:t xml:space="preserve"> в сентябре,</w:t>
      </w:r>
      <w:r>
        <w:rPr>
          <w:rFonts w:ascii="Times New Roman" w:hAnsi="Times New Roman" w:cs="Times New Roman"/>
          <w:sz w:val="28"/>
          <w:szCs w:val="28"/>
        </w:rPr>
        <w:t xml:space="preserve"> в декабре и в мае</w:t>
      </w:r>
      <w:r w:rsidR="00026F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 И</w:t>
      </w:r>
      <w:r w:rsidRPr="00873CE7">
        <w:rPr>
          <w:rFonts w:ascii="Times New Roman" w:hAnsi="Times New Roman" w:cs="Times New Roman"/>
          <w:sz w:val="28"/>
          <w:szCs w:val="28"/>
        </w:rPr>
        <w:t xml:space="preserve">сходя из того, что занятия танцами влияют на формирование внутренней культуры человека, </w:t>
      </w:r>
      <w:r>
        <w:rPr>
          <w:rFonts w:ascii="Times New Roman" w:hAnsi="Times New Roman" w:cs="Times New Roman"/>
          <w:sz w:val="28"/>
          <w:szCs w:val="28"/>
        </w:rPr>
        <w:t xml:space="preserve">на его активность, </w:t>
      </w:r>
      <w:r w:rsidR="00E354DB">
        <w:rPr>
          <w:rFonts w:ascii="Times New Roman" w:hAnsi="Times New Roman" w:cs="Times New Roman"/>
          <w:sz w:val="28"/>
          <w:szCs w:val="28"/>
        </w:rPr>
        <w:t xml:space="preserve">ответственность, общительность, </w:t>
      </w:r>
      <w:r w:rsidR="004C7F1F">
        <w:rPr>
          <w:rFonts w:ascii="Times New Roman" w:hAnsi="Times New Roman" w:cs="Times New Roman"/>
          <w:sz w:val="28"/>
          <w:szCs w:val="28"/>
        </w:rPr>
        <w:t xml:space="preserve">они </w:t>
      </w:r>
      <w:r w:rsidRPr="00873CE7">
        <w:rPr>
          <w:rFonts w:ascii="Times New Roman" w:hAnsi="Times New Roman" w:cs="Times New Roman"/>
          <w:sz w:val="28"/>
          <w:szCs w:val="28"/>
        </w:rPr>
        <w:t>воспитывает в нем, такие качества как выдержку, вежливость</w:t>
      </w:r>
      <w:r w:rsidR="004C7F1F">
        <w:rPr>
          <w:rFonts w:ascii="Times New Roman" w:hAnsi="Times New Roman" w:cs="Times New Roman"/>
          <w:sz w:val="28"/>
          <w:szCs w:val="28"/>
        </w:rPr>
        <w:t>, чувство меры, приветливость</w:t>
      </w:r>
      <w:r w:rsidR="00E354DB">
        <w:rPr>
          <w:rFonts w:ascii="Times New Roman" w:hAnsi="Times New Roman" w:cs="Times New Roman"/>
          <w:sz w:val="28"/>
          <w:szCs w:val="28"/>
        </w:rPr>
        <w:t>.  Т</w:t>
      </w:r>
      <w:r w:rsidRPr="00873CE7">
        <w:rPr>
          <w:rFonts w:ascii="Times New Roman" w:hAnsi="Times New Roman" w:cs="Times New Roman"/>
          <w:sz w:val="28"/>
          <w:szCs w:val="28"/>
        </w:rPr>
        <w:t xml:space="preserve">анец – это коллективный труд, </w:t>
      </w:r>
      <w:r w:rsidR="00E354DB">
        <w:rPr>
          <w:rFonts w:ascii="Times New Roman" w:hAnsi="Times New Roman" w:cs="Times New Roman"/>
          <w:sz w:val="28"/>
          <w:szCs w:val="28"/>
        </w:rPr>
        <w:t xml:space="preserve">потому воспитывается чувство ответственности перед товарищами, </w:t>
      </w:r>
      <w:r w:rsidRPr="00873CE7">
        <w:rPr>
          <w:rFonts w:ascii="Times New Roman" w:hAnsi="Times New Roman" w:cs="Times New Roman"/>
          <w:sz w:val="28"/>
          <w:szCs w:val="28"/>
        </w:rPr>
        <w:t>дисциплинированность</w:t>
      </w:r>
      <w:r w:rsidR="00E354DB">
        <w:rPr>
          <w:rFonts w:ascii="Times New Roman" w:hAnsi="Times New Roman" w:cs="Times New Roman"/>
          <w:sz w:val="28"/>
          <w:szCs w:val="28"/>
        </w:rPr>
        <w:t>, самостоятельность.</w:t>
      </w:r>
    </w:p>
    <w:p w:rsidR="00873CE7" w:rsidRPr="00873CE7" w:rsidRDefault="00873CE7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sz w:val="28"/>
          <w:szCs w:val="28"/>
        </w:rPr>
        <w:t>И дв</w:t>
      </w:r>
      <w:r w:rsidR="00026F9D">
        <w:rPr>
          <w:rFonts w:ascii="Times New Roman" w:hAnsi="Times New Roman" w:cs="Times New Roman"/>
          <w:sz w:val="28"/>
          <w:szCs w:val="28"/>
        </w:rPr>
        <w:t>а раза в год (в декабре и в мае</w:t>
      </w:r>
      <w:r w:rsidRPr="00873CE7">
        <w:rPr>
          <w:rFonts w:ascii="Times New Roman" w:hAnsi="Times New Roman" w:cs="Times New Roman"/>
          <w:sz w:val="28"/>
          <w:szCs w:val="28"/>
        </w:rPr>
        <w:t xml:space="preserve">) проводится </w:t>
      </w:r>
      <w:r w:rsidRPr="00E354DB">
        <w:rPr>
          <w:rFonts w:ascii="Times New Roman" w:hAnsi="Times New Roman" w:cs="Times New Roman"/>
          <w:b/>
          <w:i/>
          <w:sz w:val="28"/>
          <w:szCs w:val="28"/>
        </w:rPr>
        <w:t>мониторинг результатов</w:t>
      </w:r>
      <w:r w:rsidR="00E354DB">
        <w:rPr>
          <w:rFonts w:ascii="Times New Roman" w:hAnsi="Times New Roman" w:cs="Times New Roman"/>
          <w:sz w:val="28"/>
          <w:szCs w:val="28"/>
        </w:rPr>
        <w:t xml:space="preserve"> </w:t>
      </w:r>
      <w:r w:rsidR="00E354DB">
        <w:rPr>
          <w:rFonts w:ascii="Times New Roman" w:hAnsi="Times New Roman" w:cs="Times New Roman"/>
          <w:b/>
          <w:i/>
          <w:sz w:val="28"/>
          <w:szCs w:val="28"/>
        </w:rPr>
        <w:t xml:space="preserve">обучения </w:t>
      </w:r>
      <w:r w:rsidRPr="00873CE7">
        <w:rPr>
          <w:rFonts w:ascii="Times New Roman" w:hAnsi="Times New Roman" w:cs="Times New Roman"/>
          <w:sz w:val="28"/>
          <w:szCs w:val="28"/>
        </w:rPr>
        <w:t xml:space="preserve"> группы,  методом тестов и отчетных выступлений.</w:t>
      </w:r>
    </w:p>
    <w:p w:rsidR="00711321" w:rsidRDefault="00E354DB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упражнений, которая строится</w:t>
      </w:r>
      <w:r w:rsidR="00873CE7" w:rsidRPr="00873CE7">
        <w:rPr>
          <w:rFonts w:ascii="Times New Roman" w:hAnsi="Times New Roman" w:cs="Times New Roman"/>
          <w:sz w:val="28"/>
          <w:szCs w:val="28"/>
        </w:rPr>
        <w:t xml:space="preserve"> по принципу «от простого к сложному», с учетом всех необходимых музыкально-ритмических навыков и навыков выразительного движения, при условии многократного повторения материала, поможет успешному выполнению требований</w:t>
      </w:r>
      <w:r w:rsidR="00873CE7" w:rsidRPr="00873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CE7" w:rsidRPr="00E354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3CE7" w:rsidRDefault="00873CE7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CE7">
        <w:rPr>
          <w:rFonts w:ascii="Times New Roman" w:hAnsi="Times New Roman" w:cs="Times New Roman"/>
          <w:b/>
          <w:sz w:val="28"/>
          <w:szCs w:val="28"/>
        </w:rPr>
        <w:t>Формы и виды контроля</w:t>
      </w:r>
    </w:p>
    <w:p w:rsidR="009036FC" w:rsidRDefault="009036FC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967"/>
        <w:gridCol w:w="2837"/>
        <w:gridCol w:w="2091"/>
      </w:tblGrid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7" w:type="dxa"/>
          </w:tcPr>
          <w:p w:rsidR="009036FC" w:rsidRPr="009036FC" w:rsidRDefault="009036FC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Что контролируется</w:t>
            </w:r>
          </w:p>
        </w:tc>
        <w:tc>
          <w:tcPr>
            <w:tcW w:w="2837" w:type="dxa"/>
          </w:tcPr>
          <w:p w:rsidR="009036FC" w:rsidRPr="009036FC" w:rsidRDefault="009036FC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091" w:type="dxa"/>
          </w:tcPr>
          <w:p w:rsidR="009036FC" w:rsidRPr="009036FC" w:rsidRDefault="009036FC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Срок контроля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7" w:type="dxa"/>
          </w:tcPr>
          <w:p w:rsidR="009036FC" w:rsidRPr="009036FC" w:rsidRDefault="00292F3D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туристы»</w:t>
            </w:r>
          </w:p>
        </w:tc>
        <w:tc>
          <w:tcPr>
            <w:tcW w:w="2837" w:type="dxa"/>
          </w:tcPr>
          <w:p w:rsidR="009036FC" w:rsidRPr="009036FC" w:rsidRDefault="009036FC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873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7" w:type="dxa"/>
          </w:tcPr>
          <w:p w:rsidR="009036FC" w:rsidRPr="009036FC" w:rsidRDefault="00292F3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«Кавказская лезгинка</w:t>
            </w:r>
            <w:r w:rsidR="009036FC"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«Мое сердце с тобой»</w:t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7" w:type="dxa"/>
          </w:tcPr>
          <w:p w:rsidR="009036FC" w:rsidRPr="009036FC" w:rsidRDefault="00292F3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«Щелкунчик</w:t>
            </w:r>
            <w:r w:rsidR="009036FC"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7" w:type="dxa"/>
          </w:tcPr>
          <w:p w:rsidR="009036FC" w:rsidRPr="009036FC" w:rsidRDefault="00C002CB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Игры, беседы, видеопросмотры, колядки.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C002CB">
              <w:rPr>
                <w:rFonts w:ascii="Times New Roman" w:hAnsi="Times New Roman" w:cs="Times New Roman"/>
                <w:sz w:val="28"/>
                <w:szCs w:val="28"/>
              </w:rPr>
              <w:t>-  январь (25.12 -9.01)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«Полюшко-поле»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7" w:type="dxa"/>
          </w:tcPr>
          <w:p w:rsidR="009036FC" w:rsidRPr="009036FC" w:rsidRDefault="00292F3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«Повар «Булочка»</w:t>
            </w:r>
            <w:r w:rsidR="009036FC"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7" w:type="dxa"/>
          </w:tcPr>
          <w:p w:rsidR="009036FC" w:rsidRPr="009036FC" w:rsidRDefault="00292F3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«»Крокодильчик, просто – класс!»</w:t>
            </w:r>
            <w:r w:rsidR="009036FC"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7" w:type="dxa"/>
          </w:tcPr>
          <w:p w:rsidR="009036FC" w:rsidRPr="009036FC" w:rsidRDefault="00292F3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«Стиляги»</w:t>
            </w:r>
            <w:r w:rsidR="009036FC"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7" w:type="dxa"/>
          </w:tcPr>
          <w:p w:rsidR="009036FC" w:rsidRPr="009036FC" w:rsidRDefault="0067647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«Стэп аэробика</w:t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7" w:type="dxa"/>
          </w:tcPr>
          <w:p w:rsidR="009036FC" w:rsidRPr="009036FC" w:rsidRDefault="0067647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Брейк данс</w:t>
            </w:r>
          </w:p>
        </w:tc>
        <w:tc>
          <w:tcPr>
            <w:tcW w:w="283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9036FC" w:rsidRPr="009036FC" w:rsidTr="009036FC">
        <w:tc>
          <w:tcPr>
            <w:tcW w:w="959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37" w:type="dxa"/>
          </w:tcPr>
          <w:p w:rsidR="009036FC" w:rsidRPr="009036FC" w:rsidRDefault="0067647D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</w:tcPr>
          <w:p w:rsidR="009036FC" w:rsidRPr="009036FC" w:rsidRDefault="009036FC" w:rsidP="009036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036FC" w:rsidRDefault="009036FC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321" w:rsidRPr="00873CE7" w:rsidRDefault="00711321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r w:rsidRPr="00873CE7">
        <w:rPr>
          <w:rFonts w:ascii="Times New Roman" w:hAnsi="Times New Roman" w:cs="Times New Roman"/>
          <w:sz w:val="28"/>
          <w:szCs w:val="28"/>
        </w:rPr>
        <w:t>.</w:t>
      </w:r>
    </w:p>
    <w:p w:rsidR="00711321" w:rsidRDefault="00711321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sz w:val="28"/>
          <w:szCs w:val="28"/>
        </w:rPr>
        <w:t>Достижения обучающимися планируемых результатов</w:t>
      </w:r>
      <w:r w:rsidR="007A3781" w:rsidRPr="00873CE7">
        <w:rPr>
          <w:rFonts w:ascii="Times New Roman" w:hAnsi="Times New Roman" w:cs="Times New Roman"/>
          <w:sz w:val="28"/>
          <w:szCs w:val="28"/>
        </w:rPr>
        <w:t>, как про</w:t>
      </w:r>
      <w:r w:rsidRPr="00873CE7">
        <w:rPr>
          <w:rFonts w:ascii="Times New Roman" w:hAnsi="Times New Roman" w:cs="Times New Roman"/>
          <w:sz w:val="28"/>
          <w:szCs w:val="28"/>
        </w:rPr>
        <w:t>межуточных</w:t>
      </w:r>
      <w:r w:rsidR="007A3781" w:rsidRPr="00873CE7">
        <w:rPr>
          <w:rFonts w:ascii="Times New Roman" w:hAnsi="Times New Roman" w:cs="Times New Roman"/>
          <w:sz w:val="28"/>
          <w:szCs w:val="28"/>
        </w:rPr>
        <w:t>,</w:t>
      </w:r>
      <w:r w:rsidRPr="00873CE7">
        <w:rPr>
          <w:rFonts w:ascii="Times New Roman" w:hAnsi="Times New Roman" w:cs="Times New Roman"/>
          <w:sz w:val="28"/>
          <w:szCs w:val="28"/>
        </w:rPr>
        <w:t xml:space="preserve"> так и итоговых</w:t>
      </w:r>
      <w:r w:rsidR="004C7F1F">
        <w:rPr>
          <w:rFonts w:ascii="Times New Roman" w:hAnsi="Times New Roman" w:cs="Times New Roman"/>
          <w:sz w:val="28"/>
          <w:szCs w:val="28"/>
        </w:rPr>
        <w:t>,</w:t>
      </w:r>
      <w:r w:rsidRPr="00873CE7">
        <w:rPr>
          <w:rFonts w:ascii="Times New Roman" w:hAnsi="Times New Roman" w:cs="Times New Roman"/>
          <w:sz w:val="28"/>
          <w:szCs w:val="28"/>
        </w:rPr>
        <w:t xml:space="preserve"> можно определить путем  тестирования, </w:t>
      </w:r>
      <w:r w:rsidR="007A3781" w:rsidRPr="00873CE7">
        <w:rPr>
          <w:rFonts w:ascii="Times New Roman" w:hAnsi="Times New Roman" w:cs="Times New Roman"/>
          <w:sz w:val="28"/>
          <w:szCs w:val="28"/>
        </w:rPr>
        <w:t xml:space="preserve"> открытого занятия, концертного выступления, участия в конкурсных</w:t>
      </w:r>
      <w:r w:rsidR="007A3781">
        <w:rPr>
          <w:rFonts w:ascii="Times New Roman" w:hAnsi="Times New Roman" w:cs="Times New Roman"/>
          <w:sz w:val="28"/>
          <w:szCs w:val="28"/>
        </w:rPr>
        <w:t xml:space="preserve"> программах. </w:t>
      </w:r>
    </w:p>
    <w:p w:rsidR="00EE3BD9" w:rsidRPr="00EE0319" w:rsidRDefault="007A3781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 выдаются почетные грамоты, призы, устраиваются поездки в театр, кинозал и устанавливаются другие виды поощрений.</w:t>
      </w:r>
    </w:p>
    <w:p w:rsidR="00EE0319" w:rsidRDefault="00EE0319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EB9" w:rsidRDefault="00620EB9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321" w:rsidRDefault="00711321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1321">
        <w:rPr>
          <w:rFonts w:ascii="Times New Roman" w:hAnsi="Times New Roman" w:cs="Times New Roman"/>
          <w:b/>
          <w:sz w:val="28"/>
          <w:szCs w:val="28"/>
        </w:rPr>
        <w:t>Методический материал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7145A" w:rsidRDefault="00A7145A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45A">
        <w:rPr>
          <w:rFonts w:ascii="Times New Roman" w:hAnsi="Times New Roman" w:cs="Times New Roman"/>
          <w:sz w:val="28"/>
          <w:szCs w:val="28"/>
        </w:rPr>
        <w:t>Систематичность, постепенность и последовательность – основные педагогические принципы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1321" w:rsidRDefault="00961DFB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 занятий педагогом используются разные методы обучения: словесный, наглядный практический, объяснительно-иллюстративный, игровой, тактильно-мышечный. И методы  воспитания: убеждение, поощрение, упражнение, стимулирование, мотивация и др.</w:t>
      </w:r>
    </w:p>
    <w:p w:rsidR="00961DFB" w:rsidRDefault="00961DFB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Используются технологии индивидуального</w:t>
      </w:r>
      <w:r w:rsidR="00CA4512">
        <w:rPr>
          <w:rFonts w:ascii="Times New Roman" w:hAnsi="Times New Roman" w:cs="Times New Roman"/>
          <w:sz w:val="28"/>
          <w:szCs w:val="28"/>
        </w:rPr>
        <w:t xml:space="preserve">, группового, </w:t>
      </w:r>
      <w:r>
        <w:rPr>
          <w:rFonts w:ascii="Times New Roman" w:hAnsi="Times New Roman" w:cs="Times New Roman"/>
          <w:sz w:val="28"/>
          <w:szCs w:val="28"/>
        </w:rPr>
        <w:t>коллективного</w:t>
      </w:r>
      <w:r w:rsidR="00CA4512">
        <w:rPr>
          <w:rFonts w:ascii="Times New Roman" w:hAnsi="Times New Roman" w:cs="Times New Roman"/>
          <w:sz w:val="28"/>
          <w:szCs w:val="28"/>
        </w:rPr>
        <w:t xml:space="preserve"> разноуровневого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8E6C17">
        <w:rPr>
          <w:rFonts w:ascii="Times New Roman" w:hAnsi="Times New Roman" w:cs="Times New Roman"/>
          <w:sz w:val="28"/>
          <w:szCs w:val="28"/>
        </w:rPr>
        <w:t xml:space="preserve">; </w:t>
      </w:r>
      <w:r w:rsidR="00CA4512">
        <w:rPr>
          <w:rFonts w:ascii="Times New Roman" w:hAnsi="Times New Roman" w:cs="Times New Roman"/>
          <w:sz w:val="28"/>
          <w:szCs w:val="28"/>
        </w:rPr>
        <w:t>технология проблемного обучения, технология игровой деятельности, коммуникативная технология обучения, здоровьесберегающая технология.</w:t>
      </w:r>
    </w:p>
    <w:p w:rsidR="00CA4512" w:rsidRPr="00FF6294" w:rsidRDefault="008E6C17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Объединение участвует </w:t>
      </w:r>
      <w:r w:rsidR="0030666A">
        <w:rPr>
          <w:rFonts w:ascii="Times New Roman" w:hAnsi="Times New Roman" w:cs="Times New Roman"/>
          <w:sz w:val="28"/>
          <w:szCs w:val="28"/>
        </w:rPr>
        <w:t xml:space="preserve">в </w:t>
      </w:r>
      <w:r w:rsidR="00CA4512">
        <w:rPr>
          <w:rFonts w:ascii="Times New Roman" w:hAnsi="Times New Roman" w:cs="Times New Roman"/>
          <w:sz w:val="28"/>
          <w:szCs w:val="28"/>
        </w:rPr>
        <w:t xml:space="preserve"> </w:t>
      </w:r>
      <w:r w:rsidR="0030666A">
        <w:rPr>
          <w:rFonts w:ascii="Times New Roman" w:hAnsi="Times New Roman" w:cs="Times New Roman"/>
          <w:sz w:val="28"/>
          <w:szCs w:val="28"/>
        </w:rPr>
        <w:t>следующих проводимых  мероприятиях</w:t>
      </w:r>
      <w:r w:rsidR="00CA4512">
        <w:rPr>
          <w:rFonts w:ascii="Times New Roman" w:hAnsi="Times New Roman" w:cs="Times New Roman"/>
          <w:sz w:val="28"/>
          <w:szCs w:val="28"/>
        </w:rPr>
        <w:t xml:space="preserve"> – бенефис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концерт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КВН,</w:t>
      </w:r>
      <w:r w:rsidR="0030666A">
        <w:rPr>
          <w:rFonts w:ascii="Times New Roman" w:hAnsi="Times New Roman" w:cs="Times New Roman"/>
          <w:sz w:val="28"/>
          <w:szCs w:val="28"/>
        </w:rPr>
        <w:t xml:space="preserve"> </w:t>
      </w:r>
      <w:r w:rsidR="00CA4512">
        <w:rPr>
          <w:rFonts w:ascii="Times New Roman" w:hAnsi="Times New Roman" w:cs="Times New Roman"/>
          <w:sz w:val="28"/>
          <w:szCs w:val="28"/>
        </w:rPr>
        <w:t>конкурс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мастер-класс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праздник</w:t>
      </w:r>
      <w:r w:rsidR="0030666A">
        <w:rPr>
          <w:rFonts w:ascii="Times New Roman" w:hAnsi="Times New Roman" w:cs="Times New Roman"/>
          <w:sz w:val="28"/>
          <w:szCs w:val="28"/>
        </w:rPr>
        <w:t xml:space="preserve">ах  Мамы, праздниках  Семьи, в Днях  учителя, в Днях  защитника Отечества, в Днях  знаний, в Новогодних представлениях и </w:t>
      </w:r>
      <w:r w:rsidR="003662A7">
        <w:rPr>
          <w:rFonts w:ascii="Times New Roman" w:hAnsi="Times New Roman" w:cs="Times New Roman"/>
          <w:sz w:val="28"/>
          <w:szCs w:val="28"/>
        </w:rPr>
        <w:t xml:space="preserve">во </w:t>
      </w:r>
      <w:r w:rsidR="0030666A">
        <w:rPr>
          <w:rFonts w:ascii="Times New Roman" w:hAnsi="Times New Roman" w:cs="Times New Roman"/>
          <w:sz w:val="28"/>
          <w:szCs w:val="28"/>
        </w:rPr>
        <w:t>многих других.</w:t>
      </w:r>
    </w:p>
    <w:p w:rsidR="008B566B" w:rsidRDefault="008B566B" w:rsidP="00666F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E8A" w:rsidRDefault="00C26E8A" w:rsidP="00666F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C26E8A" w:rsidRDefault="00797CCF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Е.В. Конорова «Методическое пособие по ритмике» Выпуск 1,2. М.:Просвещение»2012 г.</w:t>
      </w:r>
    </w:p>
    <w:p w:rsidR="002F6BC3" w:rsidRDefault="002F6BC3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Мошкова Е. И. Ритмика и бальные танцы. М.: «Просвещение» 1997 г.</w:t>
      </w:r>
    </w:p>
    <w:p w:rsidR="002F6BC3" w:rsidRDefault="00797CCF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Г.А.Колодницкий «Музыкальные игры, ритмические упражнения и танцы для детей» М.: Искусство2011 г.</w:t>
      </w:r>
    </w:p>
    <w:p w:rsidR="003D3A2F" w:rsidRDefault="003D3A2F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 И. В. Искусство балетмейстера. М.: «Просвещение» 1986 г</w:t>
      </w:r>
    </w:p>
    <w:p w:rsidR="003D3A2F" w:rsidRDefault="00797CCF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Ж.Е. Фирилева, Е.Г. Сайкина «Фитнес – данс» 2 часть 2013 г.</w:t>
      </w:r>
    </w:p>
    <w:p w:rsidR="003D3A2F" w:rsidRDefault="003D3A2F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Уральская В., Соколовский Ю. Народная хореография. М.: «Искусство» 1982 г</w:t>
      </w:r>
    </w:p>
    <w:p w:rsidR="003D3A2F" w:rsidRDefault="00AF3913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Т.Суворова, Л.Казанцева «Спортивные танцы» Сочи 2014 г.</w:t>
      </w:r>
    </w:p>
    <w:p w:rsidR="003D3A2F" w:rsidRDefault="00AF3913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Джозеф С.Хавилер «Тело танцора» М.: Искусство 2000 г.</w:t>
      </w:r>
    </w:p>
    <w:p w:rsidR="003D3A2F" w:rsidRDefault="003D3A2F" w:rsidP="00F371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Харламов И. Ф. Педагогика.-М.: Высш. Шк., 1999 г.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29 декабря 2012 г.№273-ФЗ «Об образовании в Российской Федерации»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Концепция развития дополнительного образования детей, утвержденная распоряжением Правительства Российской Федерации от 04 сентября 2014 г.№ 1726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29 августа 2013г.№ 1008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09 января 2014 г.№2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Постановление Главного государственного санитарного врача Российской Федерации от 04 июля 2014 г.№ 41 « 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организации дополнительного образования детей»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 общеразвивающих программ от 18.11.2015г. Министерство образования и науки РФ.</w:t>
      </w:r>
    </w:p>
    <w:p w:rsidR="00F3719F" w:rsidRPr="00666FA2" w:rsidRDefault="00F3719F" w:rsidP="00F3719F">
      <w:pPr>
        <w:numPr>
          <w:ilvl w:val="0"/>
          <w:numId w:val="4"/>
        </w:numPr>
        <w:spacing w:after="0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FA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 дополнительных общеобразовательных общеразвивающих программ автора-составителя Рыбалевой И.А., канд. пед. наук, доцента, зав. кафедрой дополнительного образования ГБОУ «Институт развития образования» Краснодарского края; Краснодар 2016 г.</w:t>
      </w:r>
    </w:p>
    <w:p w:rsidR="00F3719F" w:rsidRDefault="00F3719F" w:rsidP="00F371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378" w:rsidRDefault="008E7378" w:rsidP="008E737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378" w:rsidRDefault="008E7378" w:rsidP="008E737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378" w:rsidRDefault="00D578CD" w:rsidP="008E737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3384550</wp:posOffset>
                </wp:positionH>
                <wp:positionV relativeFrom="paragraph">
                  <wp:posOffset>39370</wp:posOffset>
                </wp:positionV>
                <wp:extent cx="2664460" cy="1533525"/>
                <wp:effectExtent l="0" t="0" r="2540" b="95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4817" w:rsidRDefault="00314817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E100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314817" w:rsidRDefault="00314817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314817" w:rsidRDefault="00314817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      ______________</w:t>
                            </w:r>
                          </w:p>
                          <w:p w:rsidR="00314817" w:rsidRDefault="00314817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роспись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:rsidR="00314817" w:rsidRPr="007E1003" w:rsidRDefault="00314817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______________ 20 19___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266.5pt;margin-top:3.1pt;width:209.8pt;height:1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" stroked="f">
                <v:textbox>
                  <w:txbxContent>
                    <w:p w:rsidR="00314817" w:rsidRDefault="00314817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E100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</w:p>
                    <w:p w:rsidR="00314817" w:rsidRDefault="00314817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Заместитель директора по воспитательной работе</w:t>
                      </w:r>
                    </w:p>
                    <w:p w:rsidR="00314817" w:rsidRDefault="00314817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      ______________</w:t>
                      </w:r>
                    </w:p>
                    <w:p w:rsidR="00314817" w:rsidRDefault="00314817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</w:t>
                      </w: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роспись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:rsidR="00314817" w:rsidRPr="007E1003" w:rsidRDefault="00314817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______________ 20 19___ года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19685</wp:posOffset>
                </wp:positionV>
                <wp:extent cx="3188335" cy="18669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4817" w:rsidRDefault="00314817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314817" w:rsidRDefault="00314817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Спецшколы </w:t>
                            </w:r>
                          </w:p>
                          <w:p w:rsidR="00314817" w:rsidRDefault="00314817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_________ 2019___ года  № ___</w:t>
                            </w:r>
                          </w:p>
                          <w:p w:rsidR="00314817" w:rsidRDefault="00314817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_____________         _______________</w:t>
                            </w:r>
                          </w:p>
                          <w:p w:rsidR="00314817" w:rsidRPr="007E1003" w:rsidRDefault="00314817" w:rsidP="008E7378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 руководителя МО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-4.05pt;margin-top:1.55pt;width:251.05pt;height:1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" stroked="f">
                <v:textbox>
                  <w:txbxContent>
                    <w:p w:rsidR="00314817" w:rsidRDefault="00314817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</w:p>
                    <w:p w:rsidR="00314817" w:rsidRDefault="00314817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Спецшколы </w:t>
                      </w:r>
                    </w:p>
                    <w:p w:rsidR="00314817" w:rsidRDefault="00314817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_________ 2019___ года  № ___</w:t>
                      </w:r>
                    </w:p>
                    <w:p w:rsidR="00314817" w:rsidRDefault="00314817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_____________         _______________</w:t>
                      </w:r>
                    </w:p>
                    <w:p w:rsidR="00314817" w:rsidRPr="007E1003" w:rsidRDefault="00314817" w:rsidP="008E7378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 руководителя МО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  Ф.И.О.</w:t>
                      </w:r>
                    </w:p>
                  </w:txbxContent>
                </v:textbox>
              </v:rect>
            </w:pict>
          </mc:Fallback>
        </mc:AlternateContent>
      </w:r>
    </w:p>
    <w:p w:rsidR="008E7378" w:rsidRDefault="008E7378" w:rsidP="008E7378"/>
    <w:p w:rsidR="008E7378" w:rsidRPr="008E7378" w:rsidRDefault="008E7378" w:rsidP="008E7378">
      <w:pPr>
        <w:tabs>
          <w:tab w:val="left" w:pos="6825"/>
        </w:tabs>
      </w:pPr>
      <w:r>
        <w:tab/>
      </w:r>
    </w:p>
    <w:sectPr w:rsidR="008E7378" w:rsidRPr="008E7378" w:rsidSect="008E73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85E3"/>
      </v:shape>
    </w:pict>
  </w:numPicBullet>
  <w:abstractNum w:abstractNumId="0">
    <w:nsid w:val="171B196B"/>
    <w:multiLevelType w:val="hybridMultilevel"/>
    <w:tmpl w:val="866E9D32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CC431BD"/>
    <w:multiLevelType w:val="hybridMultilevel"/>
    <w:tmpl w:val="B4FA8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B6DCF"/>
    <w:multiLevelType w:val="hybridMultilevel"/>
    <w:tmpl w:val="F68AC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E0D35"/>
    <w:multiLevelType w:val="hybridMultilevel"/>
    <w:tmpl w:val="C54A26C6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A25FF9"/>
    <w:multiLevelType w:val="hybridMultilevel"/>
    <w:tmpl w:val="B4709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06DF6"/>
    <w:multiLevelType w:val="hybridMultilevel"/>
    <w:tmpl w:val="669014B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D64210E"/>
    <w:multiLevelType w:val="hybridMultilevel"/>
    <w:tmpl w:val="91944D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>
    <w:nsid w:val="349D2CC1"/>
    <w:multiLevelType w:val="hybridMultilevel"/>
    <w:tmpl w:val="29400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B4372"/>
    <w:multiLevelType w:val="hybridMultilevel"/>
    <w:tmpl w:val="9D0AF4A8"/>
    <w:lvl w:ilvl="0" w:tplc="B6DCB3D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F977E48"/>
    <w:multiLevelType w:val="hybridMultilevel"/>
    <w:tmpl w:val="E208E3A8"/>
    <w:lvl w:ilvl="0" w:tplc="6374BD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314A11"/>
    <w:multiLevelType w:val="hybridMultilevel"/>
    <w:tmpl w:val="44F83C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60B06A3"/>
    <w:multiLevelType w:val="hybridMultilevel"/>
    <w:tmpl w:val="BC5CA5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92B2AA1"/>
    <w:multiLevelType w:val="hybridMultilevel"/>
    <w:tmpl w:val="2D22B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414F0"/>
    <w:multiLevelType w:val="hybridMultilevel"/>
    <w:tmpl w:val="D8B29D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14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A3"/>
    <w:rsid w:val="00022BEC"/>
    <w:rsid w:val="00026F9D"/>
    <w:rsid w:val="00053E88"/>
    <w:rsid w:val="00063550"/>
    <w:rsid w:val="000870FB"/>
    <w:rsid w:val="00092108"/>
    <w:rsid w:val="000F3CCD"/>
    <w:rsid w:val="00116671"/>
    <w:rsid w:val="00124649"/>
    <w:rsid w:val="001718D0"/>
    <w:rsid w:val="001741B6"/>
    <w:rsid w:val="001C1649"/>
    <w:rsid w:val="001E44E2"/>
    <w:rsid w:val="00292F3D"/>
    <w:rsid w:val="002D1B67"/>
    <w:rsid w:val="002D382A"/>
    <w:rsid w:val="002F5058"/>
    <w:rsid w:val="002F6BC3"/>
    <w:rsid w:val="0030666A"/>
    <w:rsid w:val="003072A3"/>
    <w:rsid w:val="00314817"/>
    <w:rsid w:val="0032235E"/>
    <w:rsid w:val="00364ABF"/>
    <w:rsid w:val="003662A7"/>
    <w:rsid w:val="00375195"/>
    <w:rsid w:val="0039673F"/>
    <w:rsid w:val="00397F63"/>
    <w:rsid w:val="003A7442"/>
    <w:rsid w:val="003D3A2F"/>
    <w:rsid w:val="00446DFF"/>
    <w:rsid w:val="00465D87"/>
    <w:rsid w:val="00470D64"/>
    <w:rsid w:val="00483BC4"/>
    <w:rsid w:val="004C7F1F"/>
    <w:rsid w:val="004D5F12"/>
    <w:rsid w:val="004E1E4F"/>
    <w:rsid w:val="005016A7"/>
    <w:rsid w:val="00511873"/>
    <w:rsid w:val="00552249"/>
    <w:rsid w:val="005D04DD"/>
    <w:rsid w:val="005E575C"/>
    <w:rsid w:val="0060167B"/>
    <w:rsid w:val="00602A5D"/>
    <w:rsid w:val="006112F3"/>
    <w:rsid w:val="00620EB9"/>
    <w:rsid w:val="00621A61"/>
    <w:rsid w:val="006372F3"/>
    <w:rsid w:val="00645D62"/>
    <w:rsid w:val="00666FA2"/>
    <w:rsid w:val="0067647D"/>
    <w:rsid w:val="006B59E9"/>
    <w:rsid w:val="006D6337"/>
    <w:rsid w:val="006F1DA2"/>
    <w:rsid w:val="006F766A"/>
    <w:rsid w:val="00701817"/>
    <w:rsid w:val="00711321"/>
    <w:rsid w:val="0077203F"/>
    <w:rsid w:val="007876FE"/>
    <w:rsid w:val="00797CCF"/>
    <w:rsid w:val="007A3781"/>
    <w:rsid w:val="007A6B30"/>
    <w:rsid w:val="007E5744"/>
    <w:rsid w:val="00800032"/>
    <w:rsid w:val="00805A78"/>
    <w:rsid w:val="00827A1C"/>
    <w:rsid w:val="00873CE7"/>
    <w:rsid w:val="008B566B"/>
    <w:rsid w:val="008E6C17"/>
    <w:rsid w:val="008E7378"/>
    <w:rsid w:val="009036FC"/>
    <w:rsid w:val="0091415E"/>
    <w:rsid w:val="00961DFB"/>
    <w:rsid w:val="009C6475"/>
    <w:rsid w:val="00A145DC"/>
    <w:rsid w:val="00A53F5D"/>
    <w:rsid w:val="00A67604"/>
    <w:rsid w:val="00A7145A"/>
    <w:rsid w:val="00A73398"/>
    <w:rsid w:val="00AD36DE"/>
    <w:rsid w:val="00AD392D"/>
    <w:rsid w:val="00AF3913"/>
    <w:rsid w:val="00B50272"/>
    <w:rsid w:val="00B856FD"/>
    <w:rsid w:val="00B9254C"/>
    <w:rsid w:val="00BA587A"/>
    <w:rsid w:val="00BD514D"/>
    <w:rsid w:val="00C002CB"/>
    <w:rsid w:val="00C20C0F"/>
    <w:rsid w:val="00C24655"/>
    <w:rsid w:val="00C26E8A"/>
    <w:rsid w:val="00C91154"/>
    <w:rsid w:val="00C97921"/>
    <w:rsid w:val="00CA4512"/>
    <w:rsid w:val="00CC7F49"/>
    <w:rsid w:val="00D10643"/>
    <w:rsid w:val="00D1459C"/>
    <w:rsid w:val="00D16773"/>
    <w:rsid w:val="00D4777D"/>
    <w:rsid w:val="00D578CD"/>
    <w:rsid w:val="00D70603"/>
    <w:rsid w:val="00D932DF"/>
    <w:rsid w:val="00DA7109"/>
    <w:rsid w:val="00E00A2A"/>
    <w:rsid w:val="00E156B6"/>
    <w:rsid w:val="00E354DB"/>
    <w:rsid w:val="00E44CBD"/>
    <w:rsid w:val="00E706B9"/>
    <w:rsid w:val="00E919C4"/>
    <w:rsid w:val="00EC2871"/>
    <w:rsid w:val="00EC519F"/>
    <w:rsid w:val="00EE0319"/>
    <w:rsid w:val="00EE3BD9"/>
    <w:rsid w:val="00EE4C8D"/>
    <w:rsid w:val="00EF590B"/>
    <w:rsid w:val="00F125FC"/>
    <w:rsid w:val="00F3719F"/>
    <w:rsid w:val="00F55AD5"/>
    <w:rsid w:val="00FE4E02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8DE2A-6157-4511-AE7E-71EAA72E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59C"/>
    <w:pPr>
      <w:ind w:left="720"/>
      <w:contextualSpacing/>
    </w:pPr>
  </w:style>
  <w:style w:type="table" w:styleId="a4">
    <w:name w:val="Table Grid"/>
    <w:basedOn w:val="a1"/>
    <w:uiPriority w:val="59"/>
    <w:rsid w:val="009C6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3886A-68EE-4043-B5AC-A9F2F373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14</Pages>
  <Words>4041</Words>
  <Characters>23037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10</cp:revision>
  <cp:lastPrinted>2016-11-27T11:50:00Z</cp:lastPrinted>
  <dcterms:created xsi:type="dcterms:W3CDTF">2017-04-14T09:50:00Z</dcterms:created>
  <dcterms:modified xsi:type="dcterms:W3CDTF">2019-12-11T11:40:00Z</dcterms:modified>
</cp:coreProperties>
</file>